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adjustRightInd w:val="0"/>
        <w:snapToGrid w:val="0"/>
        <w:spacing w:line="240" w:lineRule="auto"/>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kern w:val="0"/>
          <w:sz w:val="21"/>
          <w:szCs w:val="21"/>
          <w:highlight w:val="none"/>
        </w:rPr>
        <w:t>绝密★考试结束前</w:t>
      </w:r>
    </w:p>
    <w:p>
      <w:pPr>
        <w:keepNext w:val="0"/>
        <w:keepLines w:val="0"/>
        <w:pageBreakBefore w:val="0"/>
        <w:tabs>
          <w:tab w:val="left" w:pos="1455"/>
          <w:tab w:val="center" w:pos="4873"/>
        </w:tabs>
        <w:kinsoku/>
        <w:wordWrap/>
        <w:overflowPunct/>
        <w:topLinePunct w:val="0"/>
        <w:bidi w:val="0"/>
        <w:adjustRightInd w:val="0"/>
        <w:snapToGrid w:val="0"/>
        <w:spacing w:line="360" w:lineRule="auto"/>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2025年学年第一学期浙南名校联盟十月联考</w:t>
      </w:r>
    </w:p>
    <w:p>
      <w:pPr>
        <w:keepNext w:val="0"/>
        <w:keepLines w:val="0"/>
        <w:pageBreakBefore w:val="0"/>
        <w:tabs>
          <w:tab w:val="left" w:pos="1455"/>
          <w:tab w:val="center" w:pos="4873"/>
        </w:tabs>
        <w:kinsoku/>
        <w:wordWrap/>
        <w:overflowPunct/>
        <w:topLinePunct w:val="0"/>
        <w:bidi w:val="0"/>
        <w:adjustRightInd w:val="0"/>
        <w:snapToGrid w:val="0"/>
        <w:spacing w:line="360" w:lineRule="auto"/>
        <w:jc w:val="cente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高三年级</w:t>
      </w:r>
      <w:r>
        <w:rPr>
          <w:rFonts w:hint="eastAsia" w:ascii="黑体" w:hAnsi="黑体" w:eastAsia="黑体" w:cs="黑体"/>
          <w:color w:val="auto"/>
          <w:sz w:val="28"/>
          <w:szCs w:val="28"/>
          <w:highlight w:val="none"/>
          <w:lang w:val="en-US" w:eastAsia="zh-CN"/>
        </w:rPr>
        <w:t>英语</w:t>
      </w:r>
      <w:r>
        <w:rPr>
          <w:rFonts w:hint="eastAsia" w:ascii="黑体" w:hAnsi="黑体" w:eastAsia="黑体" w:cs="黑体"/>
          <w:color w:val="auto"/>
          <w:sz w:val="28"/>
          <w:szCs w:val="28"/>
          <w:highlight w:val="none"/>
        </w:rPr>
        <w:t>学科  试题</w:t>
      </w:r>
    </w:p>
    <w:p>
      <w:pPr>
        <w:keepNext w:val="0"/>
        <w:keepLines w:val="0"/>
        <w:pageBreakBefore w:val="0"/>
        <w:tabs>
          <w:tab w:val="left" w:pos="1455"/>
          <w:tab w:val="center" w:pos="4873"/>
        </w:tabs>
        <w:kinsoku/>
        <w:wordWrap/>
        <w:overflowPunct/>
        <w:topLinePunct w:val="0"/>
        <w:bidi w:val="0"/>
        <w:adjustRightInd w:val="0"/>
        <w:snapToGrid w:val="0"/>
        <w:spacing w:line="360" w:lineRule="auto"/>
        <w:jc w:val="center"/>
        <w:rPr>
          <w:rFonts w:hint="eastAsia" w:ascii="黑体" w:hAnsi="黑体" w:eastAsia="黑体" w:cs="黑体"/>
          <w:color w:val="auto"/>
          <w:sz w:val="24"/>
          <w:szCs w:val="24"/>
          <w:highlight w:val="none"/>
          <w:lang w:val="en-US" w:eastAsia="zh-CN"/>
        </w:rPr>
      </w:pPr>
      <w:r>
        <w:rPr>
          <w:rFonts w:hint="eastAsia" w:ascii="黑体" w:hAnsi="黑体" w:eastAsia="黑体" w:cs="黑体"/>
          <w:color w:val="auto"/>
          <w:sz w:val="24"/>
          <w:szCs w:val="24"/>
          <w:highlight w:val="none"/>
          <w:lang w:val="en-US" w:eastAsia="zh-CN"/>
        </w:rPr>
        <w:t>命题学校：龙湾中学    审题学校：平阳中学、义乌二中</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考生须知：</w:t>
      </w:r>
    </w:p>
    <w:p>
      <w:pPr>
        <w:keepNext w:val="0"/>
        <w:keepLines w:val="0"/>
        <w:pageBreakBefore w:val="0"/>
        <w:kinsoku/>
        <w:wordWrap/>
        <w:overflowPunct/>
        <w:topLinePunct w:val="0"/>
        <w:bidi w:val="0"/>
        <w:adjustRightInd w:val="0"/>
        <w:snapToGrid w:val="0"/>
        <w:spacing w:line="32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1．本卷共</w:t>
      </w:r>
      <w:r>
        <w:rPr>
          <w:rFonts w:hint="eastAsia" w:cs="Times New Roman"/>
          <w:color w:val="auto"/>
          <w:sz w:val="21"/>
          <w:szCs w:val="21"/>
          <w:highlight w:val="none"/>
          <w:lang w:val="en-US" w:eastAsia="zh-CN"/>
        </w:rPr>
        <w:t>10</w:t>
      </w:r>
      <w:r>
        <w:rPr>
          <w:rFonts w:hint="default" w:ascii="Times New Roman" w:hAnsi="Times New Roman" w:eastAsia="宋体" w:cs="Times New Roman"/>
          <w:color w:val="auto"/>
          <w:sz w:val="21"/>
          <w:szCs w:val="21"/>
          <w:highlight w:val="none"/>
        </w:rPr>
        <w:t>页，满分1</w:t>
      </w:r>
      <w:r>
        <w:rPr>
          <w:rFonts w:hint="default" w:ascii="Times New Roman" w:hAnsi="Times New Roman" w:eastAsia="宋体" w:cs="Times New Roman"/>
          <w:color w:val="auto"/>
          <w:sz w:val="21"/>
          <w:szCs w:val="21"/>
          <w:highlight w:val="none"/>
          <w:lang w:val="en-US" w:eastAsia="zh-CN"/>
        </w:rPr>
        <w:t>50</w:t>
      </w:r>
      <w:r>
        <w:rPr>
          <w:rFonts w:hint="default" w:ascii="Times New Roman" w:hAnsi="Times New Roman" w:eastAsia="宋体" w:cs="Times New Roman"/>
          <w:color w:val="auto"/>
          <w:sz w:val="21"/>
          <w:szCs w:val="21"/>
          <w:highlight w:val="none"/>
        </w:rPr>
        <w:t>分，考试时间</w:t>
      </w:r>
      <w:r>
        <w:rPr>
          <w:rFonts w:hint="default" w:ascii="Times New Roman" w:hAnsi="Times New Roman" w:eastAsia="宋体" w:cs="Times New Roman"/>
          <w:color w:val="auto"/>
          <w:sz w:val="21"/>
          <w:szCs w:val="21"/>
          <w:highlight w:val="none"/>
          <w:lang w:val="en-US" w:eastAsia="zh-CN"/>
        </w:rPr>
        <w:t>120</w:t>
      </w:r>
      <w:r>
        <w:rPr>
          <w:rFonts w:hint="default" w:ascii="Times New Roman" w:hAnsi="Times New Roman" w:eastAsia="宋体" w:cs="Times New Roman"/>
          <w:color w:val="auto"/>
          <w:sz w:val="21"/>
          <w:szCs w:val="21"/>
          <w:highlight w:val="none"/>
        </w:rPr>
        <w:t>分钟；</w:t>
      </w:r>
    </w:p>
    <w:p>
      <w:pPr>
        <w:keepNext w:val="0"/>
        <w:keepLines w:val="0"/>
        <w:pageBreakBefore w:val="0"/>
        <w:kinsoku/>
        <w:wordWrap/>
        <w:overflowPunct/>
        <w:topLinePunct w:val="0"/>
        <w:bidi w:val="0"/>
        <w:adjustRightInd w:val="0"/>
        <w:snapToGrid w:val="0"/>
        <w:spacing w:line="32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2．答题前，在答题卷指定区域填写班级、姓名、考场号、座位号及准考证号并填涂相应数字。</w:t>
      </w:r>
    </w:p>
    <w:p>
      <w:pPr>
        <w:keepNext w:val="0"/>
        <w:keepLines w:val="0"/>
        <w:pageBreakBefore w:val="0"/>
        <w:kinsoku/>
        <w:wordWrap/>
        <w:overflowPunct/>
        <w:topLinePunct w:val="0"/>
        <w:bidi w:val="0"/>
        <w:adjustRightInd w:val="0"/>
        <w:snapToGrid w:val="0"/>
        <w:spacing w:line="32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3．所有答案必须写在答题纸上，写在试卷上无效；</w:t>
      </w:r>
    </w:p>
    <w:p>
      <w:pPr>
        <w:keepNext w:val="0"/>
        <w:keepLines w:val="0"/>
        <w:pageBreakBefore w:val="0"/>
        <w:kinsoku/>
        <w:wordWrap/>
        <w:overflowPunct/>
        <w:topLinePunct w:val="0"/>
        <w:bidi w:val="0"/>
        <w:adjustRightInd w:val="0"/>
        <w:snapToGrid w:val="0"/>
        <w:spacing w:line="32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4．考试结束后，只需上交答题纸。</w:t>
      </w:r>
    </w:p>
    <w:p>
      <w:pPr>
        <w:keepNext w:val="0"/>
        <w:keepLines w:val="0"/>
        <w:pageBreakBefore w:val="0"/>
        <w:kinsoku/>
        <w:wordWrap/>
        <w:overflowPunct/>
        <w:topLinePunct w:val="0"/>
        <w:bidi w:val="0"/>
        <w:adjustRightInd w:val="0"/>
        <w:snapToGrid w:val="0"/>
        <w:spacing w:before="40" w:line="320" w:lineRule="exact"/>
        <w:ind w:left="3648"/>
        <w:rPr>
          <w:rFonts w:hint="eastAsia"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pacing w:val="-1"/>
          <w:sz w:val="21"/>
          <w:szCs w:val="21"/>
          <w:highlight w:val="none"/>
          <w14:textOutline w14:w="3831" w14:cap="flat" w14:cmpd="sng">
            <w14:solidFill>
              <w14:srgbClr w14:val="000000"/>
            </w14:solidFill>
            <w14:prstDash w14:val="solid"/>
            <w14:miter w14:val="0"/>
          </w14:textOutline>
        </w:rPr>
        <w:t>选择</w:t>
      </w:r>
      <w:r>
        <w:rPr>
          <w:rFonts w:hint="default" w:ascii="Times New Roman" w:hAnsi="Times New Roman" w:cs="Times New Roman" w:eastAsiaTheme="minorEastAsia"/>
          <w:color w:val="auto"/>
          <w:sz w:val="21"/>
          <w:szCs w:val="21"/>
          <w:highlight w:val="none"/>
          <w14:textOutline w14:w="3831" w14:cap="flat" w14:cmpd="sng">
            <w14:solidFill>
              <w14:srgbClr w14:val="000000"/>
            </w14:solidFill>
            <w14:prstDash w14:val="solid"/>
            <w14:miter w14:val="0"/>
          </w14:textOutline>
        </w:rPr>
        <w:t>题部分</w:t>
      </w:r>
      <w:r>
        <w:rPr>
          <w:rFonts w:hint="eastAsia" w:cs="Times New Roman" w:eastAsiaTheme="minorEastAsia"/>
          <w:color w:val="auto"/>
          <w:sz w:val="21"/>
          <w:szCs w:val="21"/>
          <w:highlight w:val="none"/>
          <w:lang w:val="en-US" w:eastAsia="zh-CN"/>
          <w14:textOutline w14:w="3831" w14:cap="flat" w14:cmpd="sng">
            <w14:solidFill>
              <w14:srgbClr w14:val="000000"/>
            </w14:solidFill>
            <w14:prstDash w14:val="solid"/>
            <w14:miter w14:val="0"/>
          </w14:textOutline>
        </w:rPr>
        <w:t xml:space="preserve"> </w:t>
      </w:r>
    </w:p>
    <w:p>
      <w:pPr>
        <w:keepNext w:val="0"/>
        <w:keepLines w:val="0"/>
        <w:pageBreakBefore w:val="0"/>
        <w:kinsoku/>
        <w:wordWrap/>
        <w:overflowPunct/>
        <w:topLinePunct w:val="0"/>
        <w:bidi w:val="0"/>
        <w:adjustRightInd w:val="0"/>
        <w:snapToGrid w:val="0"/>
        <w:spacing w:before="61" w:line="320" w:lineRule="exact"/>
        <w:ind w:left="22"/>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4"/>
          <w:sz w:val="21"/>
          <w:szCs w:val="21"/>
          <w:highlight w:val="none"/>
          <w14:textOutline w14:w="3831" w14:cap="flat" w14:cmpd="sng">
            <w14:solidFill>
              <w14:srgbClr w14:val="000000"/>
            </w14:solidFill>
            <w14:prstDash w14:val="solid"/>
            <w14:miter w14:val="0"/>
          </w14:textOutline>
        </w:rPr>
        <w:t>第一</w:t>
      </w:r>
      <w:r>
        <w:rPr>
          <w:rFonts w:hint="default" w:ascii="Times New Roman" w:hAnsi="Times New Roman" w:cs="Times New Roman" w:eastAsiaTheme="minorEastAsia"/>
          <w:color w:val="auto"/>
          <w:spacing w:val="-3"/>
          <w:sz w:val="21"/>
          <w:szCs w:val="21"/>
          <w:highlight w:val="none"/>
          <w14:textOutline w14:w="3831" w14:cap="flat" w14:cmpd="sng">
            <w14:solidFill>
              <w14:srgbClr w14:val="000000"/>
            </w14:solidFill>
            <w14:prstDash w14:val="solid"/>
            <w14:miter w14:val="0"/>
          </w14:textOutline>
        </w:rPr>
        <w:t>部</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分</w:t>
      </w:r>
      <w:r>
        <w:rPr>
          <w:rFonts w:hint="default" w:ascii="Times New Roman" w:hAnsi="Times New Roman" w:cs="Times New Roman" w:eastAsiaTheme="minorEastAsia"/>
          <w:color w:val="auto"/>
          <w:spacing w:val="-2"/>
          <w:sz w:val="21"/>
          <w:szCs w:val="21"/>
          <w:highlight w:val="none"/>
        </w:rPr>
        <w:t xml:space="preserve"> </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听力</w:t>
      </w:r>
      <w:r>
        <w:rPr>
          <w:rFonts w:hint="default" w:ascii="Times New Roman" w:hAnsi="Times New Roman" w:cs="Times New Roman" w:eastAsiaTheme="minorEastAsia"/>
          <w:b/>
          <w:bCs/>
          <w:color w:val="auto"/>
          <w:spacing w:val="-2"/>
          <w:sz w:val="21"/>
          <w:szCs w:val="21"/>
          <w:highlight w:val="none"/>
        </w:rPr>
        <w:t>(</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共两节，满分</w:t>
      </w:r>
      <w:r>
        <w:rPr>
          <w:rFonts w:hint="default" w:ascii="Times New Roman" w:hAnsi="Times New Roman" w:cs="Times New Roman" w:eastAsiaTheme="minorEastAsia"/>
          <w:b/>
          <w:bCs/>
          <w:color w:val="auto"/>
          <w:spacing w:val="-2"/>
          <w:sz w:val="21"/>
          <w:szCs w:val="21"/>
          <w:highlight w:val="none"/>
        </w:rPr>
        <w:t>30</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分</w:t>
      </w:r>
      <w:r>
        <w:rPr>
          <w:rFonts w:hint="default" w:ascii="Times New Roman" w:hAnsi="Times New Roman" w:cs="Times New Roman" w:eastAsiaTheme="minorEastAsia"/>
          <w:b/>
          <w:bCs/>
          <w:color w:val="auto"/>
          <w:spacing w:val="-2"/>
          <w:sz w:val="21"/>
          <w:szCs w:val="21"/>
          <w:highlight w:val="none"/>
        </w:rPr>
        <w:t>)</w:t>
      </w:r>
    </w:p>
    <w:p>
      <w:pPr>
        <w:keepNext w:val="0"/>
        <w:keepLines w:val="0"/>
        <w:pageBreakBefore w:val="0"/>
        <w:kinsoku/>
        <w:wordWrap/>
        <w:overflowPunct/>
        <w:topLinePunct w:val="0"/>
        <w:bidi w:val="0"/>
        <w:adjustRightInd w:val="0"/>
        <w:snapToGrid w:val="0"/>
        <w:spacing w:before="66" w:line="320" w:lineRule="exact"/>
        <w:ind w:left="23" w:right="7" w:firstLine="419"/>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4"/>
          <w:sz w:val="21"/>
          <w:szCs w:val="21"/>
          <w:highlight w:val="none"/>
        </w:rPr>
        <w:t>做题时，先将答案标在</w:t>
      </w:r>
      <w:r>
        <w:rPr>
          <w:rFonts w:hint="default" w:ascii="Times New Roman" w:hAnsi="Times New Roman" w:cs="Times New Roman" w:eastAsiaTheme="minorEastAsia"/>
          <w:color w:val="auto"/>
          <w:spacing w:val="-2"/>
          <w:sz w:val="21"/>
          <w:szCs w:val="21"/>
          <w:highlight w:val="none"/>
        </w:rPr>
        <w:t>试卷上。录音内容结束后，你将有两分钟的时间将试卷上的答案</w:t>
      </w:r>
      <w:r>
        <w:rPr>
          <w:rFonts w:hint="default" w:ascii="Times New Roman" w:hAnsi="Times New Roman" w:cs="Times New Roman" w:eastAsiaTheme="minorEastAsia"/>
          <w:color w:val="auto"/>
          <w:sz w:val="21"/>
          <w:szCs w:val="21"/>
          <w:highlight w:val="none"/>
        </w:rPr>
        <w:t xml:space="preserve"> </w:t>
      </w:r>
      <w:r>
        <w:rPr>
          <w:rFonts w:hint="default" w:ascii="Times New Roman" w:hAnsi="Times New Roman" w:cs="Times New Roman" w:eastAsiaTheme="minorEastAsia"/>
          <w:color w:val="auto"/>
          <w:spacing w:val="-1"/>
          <w:sz w:val="21"/>
          <w:szCs w:val="21"/>
          <w:highlight w:val="none"/>
        </w:rPr>
        <w:t>转涂到答题纸</w:t>
      </w:r>
      <w:r>
        <w:rPr>
          <w:rFonts w:hint="default" w:ascii="Times New Roman" w:hAnsi="Times New Roman" w:cs="Times New Roman" w:eastAsiaTheme="minorEastAsia"/>
          <w:color w:val="auto"/>
          <w:sz w:val="21"/>
          <w:szCs w:val="21"/>
          <w:highlight w:val="none"/>
        </w:rPr>
        <w:t>上。</w:t>
      </w:r>
    </w:p>
    <w:p>
      <w:pPr>
        <w:keepNext w:val="0"/>
        <w:keepLines w:val="0"/>
        <w:pageBreakBefore w:val="0"/>
        <w:kinsoku/>
        <w:wordWrap/>
        <w:overflowPunct/>
        <w:topLinePunct w:val="0"/>
        <w:bidi w:val="0"/>
        <w:adjustRightInd w:val="0"/>
        <w:snapToGrid w:val="0"/>
        <w:spacing w:line="320" w:lineRule="exact"/>
        <w:ind w:left="22"/>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5"/>
          <w:sz w:val="21"/>
          <w:szCs w:val="21"/>
          <w:highlight w:val="none"/>
          <w14:textOutline w14:w="3831" w14:cap="flat" w14:cmpd="sng">
            <w14:solidFill>
              <w14:srgbClr w14:val="000000"/>
            </w14:solidFill>
            <w14:prstDash w14:val="solid"/>
            <w14:miter w14:val="0"/>
          </w14:textOutline>
        </w:rPr>
        <w:t>第一节</w:t>
      </w:r>
      <w:r>
        <w:rPr>
          <w:rFonts w:hint="default" w:ascii="Times New Roman" w:hAnsi="Times New Roman" w:cs="Times New Roman" w:eastAsiaTheme="minorEastAsia"/>
          <w:color w:val="auto"/>
          <w:spacing w:val="-5"/>
          <w:sz w:val="21"/>
          <w:szCs w:val="21"/>
          <w:highlight w:val="none"/>
        </w:rPr>
        <w:t xml:space="preserve"> </w:t>
      </w:r>
      <w:r>
        <w:rPr>
          <w:rFonts w:hint="default" w:ascii="Times New Roman" w:hAnsi="Times New Roman" w:cs="Times New Roman" w:eastAsiaTheme="minorEastAsia"/>
          <w:b/>
          <w:bCs/>
          <w:color w:val="auto"/>
          <w:spacing w:val="-5"/>
          <w:sz w:val="21"/>
          <w:szCs w:val="21"/>
          <w:highlight w:val="none"/>
        </w:rPr>
        <w:t>(</w:t>
      </w:r>
      <w:r>
        <w:rPr>
          <w:rFonts w:hint="default" w:ascii="Times New Roman" w:hAnsi="Times New Roman" w:cs="Times New Roman" w:eastAsiaTheme="minorEastAsia"/>
          <w:color w:val="auto"/>
          <w:spacing w:val="-5"/>
          <w:sz w:val="21"/>
          <w:szCs w:val="21"/>
          <w:highlight w:val="none"/>
          <w14:textOutline w14:w="3831" w14:cap="flat" w14:cmpd="sng">
            <w14:solidFill>
              <w14:srgbClr w14:val="000000"/>
            </w14:solidFill>
            <w14:prstDash w14:val="solid"/>
            <w14:miter w14:val="0"/>
          </w14:textOutline>
        </w:rPr>
        <w:t>共</w:t>
      </w:r>
      <w:r>
        <w:rPr>
          <w:rFonts w:hint="default" w:ascii="Times New Roman" w:hAnsi="Times New Roman" w:cs="Times New Roman" w:eastAsiaTheme="minorEastAsia"/>
          <w:b/>
          <w:bCs/>
          <w:color w:val="auto"/>
          <w:spacing w:val="-5"/>
          <w:sz w:val="21"/>
          <w:szCs w:val="21"/>
          <w:highlight w:val="none"/>
        </w:rPr>
        <w:t>5</w:t>
      </w:r>
      <w:r>
        <w:rPr>
          <w:rFonts w:hint="default" w:ascii="Times New Roman" w:hAnsi="Times New Roman" w:cs="Times New Roman" w:eastAsiaTheme="minorEastAsia"/>
          <w:color w:val="auto"/>
          <w:spacing w:val="-5"/>
          <w:sz w:val="21"/>
          <w:szCs w:val="21"/>
          <w:highlight w:val="none"/>
          <w14:textOutline w14:w="3831" w14:cap="flat" w14:cmpd="sng">
            <w14:solidFill>
              <w14:srgbClr w14:val="000000"/>
            </w14:solidFill>
            <w14:prstDash w14:val="solid"/>
            <w14:miter w14:val="0"/>
          </w14:textOutline>
        </w:rPr>
        <w:t>小题</w:t>
      </w:r>
      <w:r>
        <w:rPr>
          <w:rFonts w:hint="default" w:ascii="Times New Roman" w:hAnsi="Times New Roman" w:cs="Times New Roman" w:eastAsiaTheme="minorEastAsia"/>
          <w:b/>
          <w:bCs/>
          <w:color w:val="auto"/>
          <w:spacing w:val="-5"/>
          <w:sz w:val="21"/>
          <w:szCs w:val="21"/>
          <w:highlight w:val="none"/>
          <w:lang w:eastAsia="zh-CN"/>
        </w:rPr>
        <w:t>；</w:t>
      </w:r>
      <w:r>
        <w:rPr>
          <w:rFonts w:hint="default" w:ascii="Times New Roman" w:hAnsi="Times New Roman" w:cs="Times New Roman" w:eastAsiaTheme="minorEastAsia"/>
          <w:color w:val="auto"/>
          <w:spacing w:val="-5"/>
          <w:sz w:val="21"/>
          <w:szCs w:val="21"/>
          <w:highlight w:val="none"/>
          <w14:textOutline w14:w="3831" w14:cap="flat" w14:cmpd="sng">
            <w14:solidFill>
              <w14:srgbClr w14:val="000000"/>
            </w14:solidFill>
            <w14:prstDash w14:val="solid"/>
            <w14:miter w14:val="0"/>
          </w14:textOutline>
        </w:rPr>
        <w:t>每小题</w:t>
      </w:r>
      <w:r>
        <w:rPr>
          <w:rFonts w:hint="default" w:ascii="Times New Roman" w:hAnsi="Times New Roman" w:cs="Times New Roman" w:eastAsiaTheme="minorEastAsia"/>
          <w:b/>
          <w:bCs/>
          <w:color w:val="auto"/>
          <w:spacing w:val="-5"/>
          <w:sz w:val="21"/>
          <w:szCs w:val="21"/>
          <w:highlight w:val="none"/>
        </w:rPr>
        <w:t>1.5</w:t>
      </w:r>
      <w:r>
        <w:rPr>
          <w:rFonts w:hint="default" w:ascii="Times New Roman" w:hAnsi="Times New Roman" w:cs="Times New Roman" w:eastAsiaTheme="minorEastAsia"/>
          <w:color w:val="auto"/>
          <w:spacing w:val="-5"/>
          <w:sz w:val="21"/>
          <w:szCs w:val="21"/>
          <w:highlight w:val="none"/>
          <w14:textOutline w14:w="3831" w14:cap="flat" w14:cmpd="sng">
            <w14:solidFill>
              <w14:srgbClr w14:val="000000"/>
            </w14:solidFill>
            <w14:prstDash w14:val="solid"/>
            <w14:miter w14:val="0"/>
          </w14:textOutline>
        </w:rPr>
        <w:t>分</w:t>
      </w:r>
      <w:r>
        <w:rPr>
          <w:rFonts w:hint="default" w:ascii="Times New Roman" w:hAnsi="Times New Roman" w:cs="Times New Roman" w:eastAsiaTheme="minorEastAsia"/>
          <w:b/>
          <w:bCs/>
          <w:color w:val="auto"/>
          <w:spacing w:val="-5"/>
          <w:sz w:val="21"/>
          <w:szCs w:val="21"/>
          <w:highlight w:val="none"/>
        </w:rPr>
        <w:t>,</w:t>
      </w:r>
      <w:r>
        <w:rPr>
          <w:rFonts w:hint="default" w:ascii="Times New Roman" w:hAnsi="Times New Roman" w:cs="Times New Roman" w:eastAsiaTheme="minorEastAsia"/>
          <w:color w:val="auto"/>
          <w:spacing w:val="-5"/>
          <w:sz w:val="21"/>
          <w:szCs w:val="21"/>
          <w:highlight w:val="none"/>
          <w14:textOutline w14:w="3831" w14:cap="flat" w14:cmpd="sng">
            <w14:solidFill>
              <w14:srgbClr w14:val="000000"/>
            </w14:solidFill>
            <w14:prstDash w14:val="solid"/>
            <w14:miter w14:val="0"/>
          </w14:textOutline>
        </w:rPr>
        <w:t>满分</w:t>
      </w:r>
      <w:r>
        <w:rPr>
          <w:rFonts w:hint="default" w:ascii="Times New Roman" w:hAnsi="Times New Roman" w:cs="Times New Roman" w:eastAsiaTheme="minorEastAsia"/>
          <w:b/>
          <w:bCs/>
          <w:color w:val="auto"/>
          <w:spacing w:val="-5"/>
          <w:sz w:val="21"/>
          <w:szCs w:val="21"/>
          <w:highlight w:val="none"/>
        </w:rPr>
        <w:t>7.5</w:t>
      </w:r>
      <w:r>
        <w:rPr>
          <w:rFonts w:hint="default" w:ascii="Times New Roman" w:hAnsi="Times New Roman" w:cs="Times New Roman" w:eastAsiaTheme="minorEastAsia"/>
          <w:color w:val="auto"/>
          <w:spacing w:val="-5"/>
          <w:sz w:val="21"/>
          <w:szCs w:val="21"/>
          <w:highlight w:val="none"/>
          <w14:textOutline w14:w="3831" w14:cap="flat" w14:cmpd="sng">
            <w14:solidFill>
              <w14:srgbClr w14:val="000000"/>
            </w14:solidFill>
            <w14:prstDash w14:val="solid"/>
            <w14:miter w14:val="0"/>
          </w14:textOutline>
        </w:rPr>
        <w:t>分</w:t>
      </w:r>
      <w:r>
        <w:rPr>
          <w:rFonts w:hint="default" w:ascii="Times New Roman" w:hAnsi="Times New Roman" w:cs="Times New Roman" w:eastAsiaTheme="minorEastAsia"/>
          <w:b/>
          <w:bCs/>
          <w:color w:val="auto"/>
          <w:spacing w:val="-1"/>
          <w:sz w:val="21"/>
          <w:szCs w:val="21"/>
          <w:highlight w:val="none"/>
        </w:rPr>
        <w:t>)</w:t>
      </w:r>
    </w:p>
    <w:p>
      <w:pPr>
        <w:keepNext w:val="0"/>
        <w:keepLines w:val="0"/>
        <w:pageBreakBefore w:val="0"/>
        <w:tabs>
          <w:tab w:val="left" w:pos="420"/>
        </w:tabs>
        <w:kinsoku/>
        <w:wordWrap/>
        <w:overflowPunct/>
        <w:topLinePunct w:val="0"/>
        <w:autoSpaceDE w:val="0"/>
        <w:autoSpaceDN w:val="0"/>
        <w:bidi w:val="0"/>
        <w:adjustRightInd w:val="0"/>
        <w:snapToGrid w:val="0"/>
        <w:spacing w:line="320" w:lineRule="exact"/>
        <w:textAlignment w:val="center"/>
        <w:rPr>
          <w:rFonts w:hint="default" w:ascii="Times New Roman" w:hAnsi="Times New Roman" w:cs="Times New Roman" w:eastAsiaTheme="minorEastAsia"/>
          <w:bCs/>
          <w:color w:val="auto"/>
          <w:kern w:val="0"/>
          <w:sz w:val="21"/>
          <w:szCs w:val="21"/>
          <w:highlight w:val="none"/>
          <w:lang w:val="zh-CN"/>
        </w:rPr>
      </w:pPr>
      <w:r>
        <w:rPr>
          <w:rFonts w:hint="default" w:ascii="Times New Roman" w:hAnsi="Times New Roman" w:cs="Times New Roman" w:eastAsiaTheme="minorEastAsia"/>
          <w:bCs/>
          <w:color w:val="auto"/>
          <w:kern w:val="0"/>
          <w:sz w:val="21"/>
          <w:szCs w:val="21"/>
          <w:highlight w:val="none"/>
          <w:lang w:val="zh-CN"/>
        </w:rPr>
        <w:tab/>
      </w:r>
      <w:r>
        <w:rPr>
          <w:rFonts w:hint="default" w:ascii="Times New Roman" w:hAnsi="Times New Roman" w:cs="Times New Roman" w:eastAsiaTheme="minorEastAsia"/>
          <w:bCs/>
          <w:color w:val="auto"/>
          <w:kern w:val="0"/>
          <w:sz w:val="21"/>
          <w:szCs w:val="21"/>
          <w:highlight w:val="none"/>
          <w:lang w:val="zh-CN"/>
        </w:rPr>
        <w:t>听下面 5 段对话。每段对话后有一个小题，从题中所给的 A、B、C 三个选项中选出最佳选项。听完每段对话后，你都有 10 秒钟的时间来回答有关小题和阅读下一小题。每段对话仅读一遍。</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例：How much is the shirt?</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£19.15.</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B. £9.18.</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C. £9.15.</w:t>
            </w:r>
          </w:p>
          <w:p>
            <w:pPr>
              <w:keepNext w:val="0"/>
              <w:keepLines w:val="0"/>
              <w:pageBreakBefore w:val="0"/>
              <w:tabs>
                <w:tab w:val="left" w:pos="260"/>
                <w:tab w:val="left" w:pos="2800"/>
                <w:tab w:val="left" w:pos="5360"/>
              </w:tabs>
              <w:kinsoku/>
              <w:wordWrap/>
              <w:overflowPunct/>
              <w:topLinePunct w:val="0"/>
              <w:autoSpaceDE w:val="0"/>
              <w:autoSpaceDN w:val="0"/>
              <w:bidi w:val="0"/>
              <w:adjustRightInd w:val="0"/>
              <w:snapToGrid w:val="0"/>
              <w:spacing w:line="320" w:lineRule="exact"/>
              <w:textAlignment w:val="center"/>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答案是C。</w:t>
            </w:r>
          </w:p>
        </w:tc>
      </w:tr>
    </w:tbl>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bookmarkStart w:id="0" w:name="OLE_LINK9"/>
      <w:r>
        <w:rPr>
          <w:rFonts w:hint="default" w:ascii="Times New Roman" w:hAnsi="Times New Roman" w:cs="Times New Roman" w:eastAsiaTheme="minorEastAsia"/>
          <w:bCs/>
          <w:color w:val="auto"/>
          <w:sz w:val="21"/>
          <w:szCs w:val="21"/>
          <w:highlight w:val="none"/>
        </w:rPr>
        <w:t>1. When will the man meet Lisa?</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On Thursday.</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eastAsia"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B. On Friday.</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eastAsia"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C. On Saturday.</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2. Why does the woman make the phone call?</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To place an order.</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B. To complain about the price.</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C. To correct the product details.</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3. Where does the conversation take place?</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At home.</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eastAsia"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B. At a hotel.</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eastAsia"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C. At a restaurant.</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4. How does the woman probably feel?</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Nervous.</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eastAsia"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 xml:space="preserve">B. </w:t>
      </w:r>
      <w:r>
        <w:rPr>
          <w:rFonts w:hint="default" w:ascii="Times New Roman" w:hAnsi="Times New Roman" w:cs="Times New Roman" w:eastAsiaTheme="minorEastAsia"/>
          <w:bCs/>
          <w:color w:val="auto"/>
          <w:sz w:val="21"/>
          <w:szCs w:val="21"/>
          <w:highlight w:val="none"/>
          <w:lang w:val="en-US" w:eastAsia="zh-CN"/>
        </w:rPr>
        <w:t>Annoyed</w:t>
      </w:r>
      <w:r>
        <w:rPr>
          <w:rFonts w:hint="default" w:ascii="Times New Roman" w:hAnsi="Times New Roman" w:cs="Times New Roman" w:eastAsiaTheme="minorEastAsia"/>
          <w:bCs/>
          <w:color w:val="auto"/>
          <w:sz w:val="21"/>
          <w:szCs w:val="21"/>
          <w:highlight w:val="none"/>
        </w:rPr>
        <w:t>.</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eastAsia"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C. Sad.</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5. What are the speakers mainly talking about?</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The opening hours of an animal shelter.</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B. An opportunity to do voluntary work.</w:t>
      </w:r>
    </w:p>
    <w:p>
      <w:pPr>
        <w:keepNext w:val="0"/>
        <w:keepLines w:val="0"/>
        <w:pageBreakBefore w:val="0"/>
        <w:widowControl/>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C. A part-time job at the weekends.</w:t>
      </w:r>
    </w:p>
    <w:bookmarkEnd w:id="0"/>
    <w:p>
      <w:pPr>
        <w:keepNext w:val="0"/>
        <w:keepLines w:val="0"/>
        <w:pageBreakBefore w:val="0"/>
        <w:tabs>
          <w:tab w:val="left" w:pos="300"/>
          <w:tab w:val="left" w:pos="2860"/>
          <w:tab w:val="left" w:pos="5400"/>
          <w:tab w:val="left" w:pos="8240"/>
        </w:tabs>
        <w:kinsoku/>
        <w:wordWrap/>
        <w:overflowPunct/>
        <w:topLinePunct w:val="0"/>
        <w:autoSpaceDE w:val="0"/>
        <w:autoSpaceDN w:val="0"/>
        <w:bidi w:val="0"/>
        <w:adjustRightInd w:val="0"/>
        <w:snapToGrid w:val="0"/>
        <w:spacing w:line="320" w:lineRule="exact"/>
        <w:textAlignment w:val="center"/>
        <w:rPr>
          <w:rFonts w:hint="default" w:ascii="Times New Roman" w:hAnsi="Times New Roman" w:cs="Times New Roman" w:eastAsiaTheme="minorEastAsia"/>
          <w:b/>
          <w:bCs w:val="0"/>
          <w:color w:val="auto"/>
          <w:kern w:val="0"/>
          <w:sz w:val="21"/>
          <w:szCs w:val="21"/>
          <w:highlight w:val="none"/>
        </w:rPr>
      </w:pPr>
      <w:r>
        <w:rPr>
          <w:rFonts w:hint="default" w:ascii="Times New Roman" w:hAnsi="Times New Roman" w:cs="Times New Roman" w:eastAsiaTheme="minorEastAsia"/>
          <w:b/>
          <w:bCs w:val="0"/>
          <w:color w:val="auto"/>
          <w:kern w:val="0"/>
          <w:sz w:val="21"/>
          <w:szCs w:val="21"/>
          <w:highlight w:val="none"/>
          <w:lang w:val="zh-CN"/>
        </w:rPr>
        <w:t>第二节</w:t>
      </w:r>
      <w:r>
        <w:rPr>
          <w:rFonts w:hint="default" w:ascii="Times New Roman" w:hAnsi="Times New Roman" w:cs="Times New Roman" w:eastAsiaTheme="minorEastAsia"/>
          <w:b/>
          <w:bCs w:val="0"/>
          <w:color w:val="auto"/>
          <w:kern w:val="0"/>
          <w:sz w:val="21"/>
          <w:szCs w:val="21"/>
          <w:highlight w:val="none"/>
        </w:rPr>
        <w:t xml:space="preserve"> (</w:t>
      </w:r>
      <w:r>
        <w:rPr>
          <w:rFonts w:hint="default" w:ascii="Times New Roman" w:hAnsi="Times New Roman" w:cs="Times New Roman" w:eastAsiaTheme="minorEastAsia"/>
          <w:b/>
          <w:bCs w:val="0"/>
          <w:color w:val="auto"/>
          <w:kern w:val="0"/>
          <w:sz w:val="21"/>
          <w:szCs w:val="21"/>
          <w:highlight w:val="none"/>
          <w:lang w:val="zh-CN"/>
        </w:rPr>
        <w:t>共</w:t>
      </w:r>
      <w:r>
        <w:rPr>
          <w:rFonts w:hint="default" w:ascii="Times New Roman" w:hAnsi="Times New Roman" w:cs="Times New Roman" w:eastAsiaTheme="minorEastAsia"/>
          <w:b/>
          <w:bCs w:val="0"/>
          <w:color w:val="auto"/>
          <w:kern w:val="0"/>
          <w:sz w:val="21"/>
          <w:szCs w:val="21"/>
          <w:highlight w:val="none"/>
        </w:rPr>
        <w:t>15</w:t>
      </w:r>
      <w:r>
        <w:rPr>
          <w:rFonts w:hint="default" w:ascii="Times New Roman" w:hAnsi="Times New Roman" w:cs="Times New Roman" w:eastAsiaTheme="minorEastAsia"/>
          <w:b/>
          <w:bCs w:val="0"/>
          <w:color w:val="auto"/>
          <w:kern w:val="0"/>
          <w:sz w:val="21"/>
          <w:szCs w:val="21"/>
          <w:highlight w:val="none"/>
          <w:lang w:val="zh-CN"/>
        </w:rPr>
        <w:t>小题</w:t>
      </w:r>
      <w:r>
        <w:rPr>
          <w:rFonts w:hint="default" w:ascii="Times New Roman" w:hAnsi="Times New Roman" w:cs="Times New Roman" w:eastAsiaTheme="minorEastAsia"/>
          <w:b/>
          <w:bCs w:val="0"/>
          <w:color w:val="auto"/>
          <w:kern w:val="0"/>
          <w:sz w:val="21"/>
          <w:szCs w:val="21"/>
          <w:highlight w:val="none"/>
        </w:rPr>
        <w:t>；</w:t>
      </w:r>
      <w:r>
        <w:rPr>
          <w:rFonts w:hint="default" w:ascii="Times New Roman" w:hAnsi="Times New Roman" w:cs="Times New Roman" w:eastAsiaTheme="minorEastAsia"/>
          <w:b/>
          <w:bCs w:val="0"/>
          <w:color w:val="auto"/>
          <w:kern w:val="0"/>
          <w:sz w:val="21"/>
          <w:szCs w:val="21"/>
          <w:highlight w:val="none"/>
          <w:lang w:val="zh-CN"/>
        </w:rPr>
        <w:t>每小题</w:t>
      </w:r>
      <w:r>
        <w:rPr>
          <w:rFonts w:hint="default" w:ascii="Times New Roman" w:hAnsi="Times New Roman" w:cs="Times New Roman" w:eastAsiaTheme="minorEastAsia"/>
          <w:b/>
          <w:bCs w:val="0"/>
          <w:color w:val="auto"/>
          <w:kern w:val="0"/>
          <w:sz w:val="21"/>
          <w:szCs w:val="21"/>
          <w:highlight w:val="none"/>
        </w:rPr>
        <w:t>1.5</w:t>
      </w:r>
      <w:r>
        <w:rPr>
          <w:rFonts w:hint="default" w:ascii="Times New Roman" w:hAnsi="Times New Roman" w:cs="Times New Roman" w:eastAsiaTheme="minorEastAsia"/>
          <w:b/>
          <w:bCs w:val="0"/>
          <w:color w:val="auto"/>
          <w:kern w:val="0"/>
          <w:sz w:val="21"/>
          <w:szCs w:val="21"/>
          <w:highlight w:val="none"/>
          <w:lang w:val="zh-CN"/>
        </w:rPr>
        <w:t>分</w:t>
      </w:r>
      <w:r>
        <w:rPr>
          <w:rFonts w:hint="default" w:ascii="Times New Roman" w:hAnsi="Times New Roman" w:cs="Times New Roman" w:eastAsiaTheme="minorEastAsia"/>
          <w:b/>
          <w:bCs w:val="0"/>
          <w:color w:val="auto"/>
          <w:kern w:val="0"/>
          <w:sz w:val="21"/>
          <w:szCs w:val="21"/>
          <w:highlight w:val="none"/>
        </w:rPr>
        <w:t>，</w:t>
      </w:r>
      <w:r>
        <w:rPr>
          <w:rFonts w:hint="default" w:ascii="Times New Roman" w:hAnsi="Times New Roman" w:cs="Times New Roman" w:eastAsiaTheme="minorEastAsia"/>
          <w:b/>
          <w:bCs w:val="0"/>
          <w:color w:val="auto"/>
          <w:kern w:val="0"/>
          <w:sz w:val="21"/>
          <w:szCs w:val="21"/>
          <w:highlight w:val="none"/>
          <w:lang w:val="zh-CN"/>
        </w:rPr>
        <w:t>满分</w:t>
      </w:r>
      <w:r>
        <w:rPr>
          <w:rFonts w:hint="default" w:ascii="Times New Roman" w:hAnsi="Times New Roman" w:cs="Times New Roman" w:eastAsiaTheme="minorEastAsia"/>
          <w:b/>
          <w:bCs w:val="0"/>
          <w:color w:val="auto"/>
          <w:kern w:val="0"/>
          <w:sz w:val="21"/>
          <w:szCs w:val="21"/>
          <w:highlight w:val="none"/>
        </w:rPr>
        <w:t>22.5</w:t>
      </w:r>
      <w:r>
        <w:rPr>
          <w:rFonts w:hint="default" w:ascii="Times New Roman" w:hAnsi="Times New Roman" w:cs="Times New Roman" w:eastAsiaTheme="minorEastAsia"/>
          <w:b/>
          <w:bCs w:val="0"/>
          <w:color w:val="auto"/>
          <w:kern w:val="0"/>
          <w:sz w:val="21"/>
          <w:szCs w:val="21"/>
          <w:highlight w:val="none"/>
          <w:lang w:val="zh-CN"/>
        </w:rPr>
        <w:t>分</w:t>
      </w:r>
      <w:r>
        <w:rPr>
          <w:rFonts w:hint="default" w:ascii="Times New Roman" w:hAnsi="Times New Roman" w:cs="Times New Roman" w:eastAsiaTheme="minorEastAsia"/>
          <w:b/>
          <w:bCs w:val="0"/>
          <w:color w:val="auto"/>
          <w:kern w:val="0"/>
          <w:sz w:val="21"/>
          <w:szCs w:val="21"/>
          <w:highlight w:val="none"/>
        </w:rPr>
        <w:t xml:space="preserve">) </w:t>
      </w:r>
    </w:p>
    <w:p>
      <w:pPr>
        <w:keepNext w:val="0"/>
        <w:keepLines w:val="0"/>
        <w:pageBreakBefore w:val="0"/>
        <w:widowControl/>
        <w:kinsoku/>
        <w:wordWrap/>
        <w:overflowPunct/>
        <w:topLinePunct w:val="0"/>
        <w:bidi w:val="0"/>
        <w:adjustRightInd w:val="0"/>
        <w:snapToGrid w:val="0"/>
        <w:spacing w:line="320" w:lineRule="exact"/>
        <w:rPr>
          <w:rFonts w:hint="default" w:ascii="Times New Roman" w:hAnsi="Times New Roman" w:cs="Times New Roman" w:eastAsiaTheme="minorEastAsia"/>
          <w:bCs/>
          <w:color w:val="auto"/>
          <w:kern w:val="0"/>
          <w:sz w:val="21"/>
          <w:szCs w:val="21"/>
          <w:highlight w:val="none"/>
        </w:rPr>
      </w:pPr>
      <w:r>
        <w:rPr>
          <w:rFonts w:hint="default" w:ascii="Times New Roman" w:hAnsi="Times New Roman" w:cs="Times New Roman" w:eastAsiaTheme="minorEastAsia"/>
          <w:bCs/>
          <w:color w:val="auto"/>
          <w:kern w:val="0"/>
          <w:sz w:val="21"/>
          <w:szCs w:val="21"/>
          <w:highlight w:val="none"/>
        </w:rPr>
        <w:tab/>
      </w:r>
      <w:r>
        <w:rPr>
          <w:rFonts w:hint="default" w:ascii="Times New Roman" w:hAnsi="Times New Roman" w:cs="Times New Roman" w:eastAsiaTheme="minorEastAsia"/>
          <w:bCs/>
          <w:color w:val="auto"/>
          <w:kern w:val="0"/>
          <w:sz w:val="21"/>
          <w:szCs w:val="21"/>
          <w:highlight w:val="none"/>
        </w:rPr>
        <w:t>听下面 5 段对话或独白。每段对话或独白后有几个小题，从题中所给的 A、B、C 三个选项中选出最佳选项。听每段对话或独白前，你将有时间阅读各个小题，每小题 5 秒钟；听完后，各小题将给出 5 秒钟的作答时间。每段对话或独白读两遍。</w:t>
      </w:r>
    </w:p>
    <w:p>
      <w:pPr>
        <w:keepNext w:val="0"/>
        <w:keepLines w:val="0"/>
        <w:pageBreakBefore w:val="0"/>
        <w:widowControl/>
        <w:kinsoku/>
        <w:wordWrap/>
        <w:overflowPunct/>
        <w:topLinePunct w:val="0"/>
        <w:bidi w:val="0"/>
        <w:adjustRightInd w:val="0"/>
        <w:snapToGrid w:val="0"/>
        <w:spacing w:line="320" w:lineRule="exact"/>
        <w:rPr>
          <w:rFonts w:hint="default" w:ascii="Times New Roman" w:hAnsi="Times New Roman" w:cs="Times New Roman" w:eastAsiaTheme="minorEastAsia"/>
          <w:bCs/>
          <w:color w:val="auto"/>
          <w:kern w:val="0"/>
          <w:sz w:val="21"/>
          <w:szCs w:val="21"/>
          <w:highlight w:val="none"/>
        </w:rPr>
      </w:pPr>
      <w:r>
        <w:rPr>
          <w:rFonts w:hint="default" w:ascii="Times New Roman" w:hAnsi="Times New Roman" w:cs="Times New Roman" w:eastAsiaTheme="minorEastAsia"/>
          <w:bCs/>
          <w:color w:val="auto"/>
          <w:kern w:val="0"/>
          <w:sz w:val="21"/>
          <w:szCs w:val="21"/>
          <w:highlight w:val="none"/>
        </w:rPr>
        <w:t>听第</w:t>
      </w:r>
      <w:r>
        <w:rPr>
          <w:rFonts w:hint="default" w:ascii="Times New Roman" w:hAnsi="Times New Roman" w:cs="Times New Roman" w:eastAsiaTheme="minorEastAsia"/>
          <w:bCs/>
          <w:color w:val="auto"/>
          <w:kern w:val="0"/>
          <w:sz w:val="21"/>
          <w:szCs w:val="21"/>
          <w:highlight w:val="none"/>
          <w:lang w:val="en-US" w:eastAsia="zh-CN"/>
        </w:rPr>
        <w:t xml:space="preserve"> </w:t>
      </w:r>
      <w:r>
        <w:rPr>
          <w:rFonts w:hint="default" w:ascii="Times New Roman" w:hAnsi="Times New Roman" w:cs="Times New Roman" w:eastAsiaTheme="minorEastAsia"/>
          <w:bCs/>
          <w:color w:val="auto"/>
          <w:kern w:val="0"/>
          <w:sz w:val="21"/>
          <w:szCs w:val="21"/>
          <w:highlight w:val="none"/>
        </w:rPr>
        <w:t>6段材料，回答第6、7题。</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6. What problem do the speakers face?</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The coffee tastes bad.</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B. The cafeteria is too far away.</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C. The coffee machine is broken.</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7. What will the man do with the problem?</w:t>
      </w:r>
    </w:p>
    <w:p>
      <w:pPr>
        <w:keepNext w:val="0"/>
        <w:keepLines w:val="0"/>
        <w:pageBreakBefore w:val="0"/>
        <w:widowControl/>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Call a repairman.</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B. Buy a new machine.</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C. Change the coffee bean.</w:t>
      </w:r>
    </w:p>
    <w:p>
      <w:pPr>
        <w:keepNext w:val="0"/>
        <w:keepLines w:val="0"/>
        <w:pageBreakBefore w:val="0"/>
        <w:widowControl/>
        <w:kinsoku/>
        <w:wordWrap/>
        <w:overflowPunct/>
        <w:topLinePunct w:val="0"/>
        <w:bidi w:val="0"/>
        <w:adjustRightInd w:val="0"/>
        <w:snapToGrid w:val="0"/>
        <w:spacing w:line="320" w:lineRule="exact"/>
        <w:ind w:left="210" w:hanging="210" w:hanging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听第 7 段材料，回答第 8 至 10 题。</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bookmarkStart w:id="1" w:name="OLE_LINK11"/>
      <w:r>
        <w:rPr>
          <w:rFonts w:hint="default" w:ascii="Times New Roman" w:hAnsi="Times New Roman" w:cs="Times New Roman" w:eastAsiaTheme="minorEastAsia"/>
          <w:bCs/>
          <w:color w:val="auto"/>
          <w:sz w:val="21"/>
          <w:szCs w:val="21"/>
          <w:highlight w:val="none"/>
        </w:rPr>
        <w:t>8. Where did Shirley get the tips on avoiding bear attacks?</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From a book.</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B. From a TV show.</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C. From an online video.</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9. What does Shirley learn to do when facing a bear?</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Climb up a tall tree.</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B. Move backward slowly.</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C. Avoid eye contact.</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10. What do we know about Shirley?</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She looks forward to the hiking.</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B. She feels unsafe in the suburbs.</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C. She masters self-defense skills.</w:t>
      </w:r>
    </w:p>
    <w:bookmarkEnd w:id="1"/>
    <w:p>
      <w:pPr>
        <w:keepNext w:val="0"/>
        <w:keepLines w:val="0"/>
        <w:pageBreakBefore w:val="0"/>
        <w:widowControl/>
        <w:kinsoku/>
        <w:wordWrap/>
        <w:overflowPunct/>
        <w:topLinePunct w:val="0"/>
        <w:bidi w:val="0"/>
        <w:adjustRightInd w:val="0"/>
        <w:snapToGrid w:val="0"/>
        <w:spacing w:line="320" w:lineRule="exact"/>
        <w:ind w:left="210" w:hanging="210" w:hangingChars="100"/>
        <w:rPr>
          <w:rFonts w:hint="default" w:ascii="Times New Roman" w:hAnsi="Times New Roman" w:cs="Times New Roman" w:eastAsiaTheme="minorEastAsia"/>
          <w:bCs/>
          <w:color w:val="auto"/>
          <w:kern w:val="0"/>
          <w:sz w:val="21"/>
          <w:szCs w:val="21"/>
          <w:highlight w:val="none"/>
        </w:rPr>
      </w:pPr>
      <w:r>
        <w:rPr>
          <w:rFonts w:hint="default" w:ascii="Times New Roman" w:hAnsi="Times New Roman" w:cs="Times New Roman" w:eastAsiaTheme="minorEastAsia"/>
          <w:bCs/>
          <w:color w:val="auto"/>
          <w:kern w:val="0"/>
          <w:sz w:val="21"/>
          <w:szCs w:val="21"/>
          <w:highlight w:val="none"/>
        </w:rPr>
        <w:t>听第 8 段材料，回答第 11 至 13 题。</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11. What kind of tasks does Steve think AI is good at?</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Creative.</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 xml:space="preserve">B. </w:t>
      </w:r>
      <w:r>
        <w:rPr>
          <w:rFonts w:hint="eastAsia" w:cs="Times New Roman" w:eastAsiaTheme="minorEastAsia"/>
          <w:bCs/>
          <w:color w:val="auto"/>
          <w:sz w:val="21"/>
          <w:szCs w:val="21"/>
          <w:highlight w:val="none"/>
          <w:lang w:val="en-US" w:eastAsia="zh-CN"/>
        </w:rPr>
        <w:t>Complex.</w:t>
      </w:r>
      <w:r>
        <w:rPr>
          <w:rFonts w:hint="eastAsia" w:cs="Times New Roman" w:eastAsiaTheme="minorEastAsia"/>
          <w:bCs/>
          <w:color w:val="auto"/>
          <w:sz w:val="21"/>
          <w:szCs w:val="21"/>
          <w:highlight w:val="none"/>
          <w:lang w:val="en-US" w:eastAsia="zh-CN"/>
        </w:rPr>
        <w:tab/>
      </w:r>
      <w:r>
        <w:rPr>
          <w:rFonts w:hint="eastAsia" w:cs="Times New Roman" w:eastAsiaTheme="minorEastAsia"/>
          <w:bCs/>
          <w:color w:val="auto"/>
          <w:sz w:val="21"/>
          <w:szCs w:val="21"/>
          <w:highlight w:val="none"/>
          <w:lang w:val="en-US" w:eastAsia="zh-CN"/>
        </w:rPr>
        <w:tab/>
      </w:r>
      <w:r>
        <w:rPr>
          <w:rFonts w:hint="eastAsia" w:cs="Times New Roman" w:eastAsiaTheme="minorEastAsia"/>
          <w:bCs/>
          <w:color w:val="auto"/>
          <w:sz w:val="21"/>
          <w:szCs w:val="21"/>
          <w:highlight w:val="none"/>
          <w:lang w:val="en-US" w:eastAsia="zh-CN"/>
        </w:rPr>
        <w:tab/>
      </w:r>
      <w:r>
        <w:rPr>
          <w:rFonts w:hint="eastAsia" w:cs="Times New Roman" w:eastAsiaTheme="minorEastAsia"/>
          <w:bCs/>
          <w:color w:val="auto"/>
          <w:sz w:val="21"/>
          <w:szCs w:val="21"/>
          <w:highlight w:val="none"/>
          <w:lang w:val="en-US" w:eastAsia="zh-CN"/>
        </w:rPr>
        <w:tab/>
      </w:r>
      <w:r>
        <w:rPr>
          <w:rFonts w:hint="eastAsia"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 xml:space="preserve">C. </w:t>
      </w:r>
      <w:r>
        <w:rPr>
          <w:rFonts w:hint="eastAsia" w:cs="Times New Roman" w:eastAsiaTheme="minorEastAsia"/>
          <w:bCs/>
          <w:color w:val="auto"/>
          <w:sz w:val="21"/>
          <w:szCs w:val="21"/>
          <w:highlight w:val="none"/>
          <w:lang w:val="en-US" w:eastAsia="zh-CN"/>
        </w:rPr>
        <w:t>Routine</w:t>
      </w:r>
      <w:r>
        <w:rPr>
          <w:rFonts w:hint="default" w:ascii="Times New Roman" w:hAnsi="Times New Roman" w:cs="Times New Roman" w:eastAsiaTheme="minorEastAsia"/>
          <w:bCs/>
          <w:color w:val="auto"/>
          <w:sz w:val="21"/>
          <w:szCs w:val="21"/>
          <w:highlight w:val="none"/>
        </w:rPr>
        <w:t>.</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12. How can AI help doctors according to Steve?</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Increase work efficiency.</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B. Develop their skills.</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C. Provide treatment plans.</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13. What does Steve mean in the end?</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AI will replace many human jobs.</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B. Humans and AI should work together.</w:t>
      </w:r>
    </w:p>
    <w:p>
      <w:pPr>
        <w:keepNext w:val="0"/>
        <w:keepLines w:val="0"/>
        <w:pageBreakBefore w:val="0"/>
        <w:widowControl/>
        <w:kinsoku/>
        <w:wordWrap/>
        <w:overflowPunct/>
        <w:topLinePunct w:val="0"/>
        <w:bidi w:val="0"/>
        <w:adjustRightInd w:val="0"/>
        <w:snapToGrid w:val="0"/>
        <w:spacing w:line="320" w:lineRule="exact"/>
        <w:ind w:firstLine="210" w:firstLineChars="100"/>
        <w:jc w:val="lef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C. AI development should be reconsidered.</w:t>
      </w:r>
    </w:p>
    <w:p>
      <w:pPr>
        <w:keepNext w:val="0"/>
        <w:keepLines w:val="0"/>
        <w:pageBreakBefore w:val="0"/>
        <w:widowControl/>
        <w:kinsoku/>
        <w:wordWrap/>
        <w:overflowPunct/>
        <w:topLinePunct w:val="0"/>
        <w:bidi w:val="0"/>
        <w:adjustRightInd w:val="0"/>
        <w:snapToGrid w:val="0"/>
        <w:spacing w:line="320" w:lineRule="exact"/>
        <w:ind w:left="210" w:hanging="210" w:hangingChars="100"/>
        <w:rPr>
          <w:rFonts w:hint="default" w:ascii="Times New Roman" w:hAnsi="Times New Roman" w:cs="Times New Roman" w:eastAsiaTheme="minorEastAsia"/>
          <w:bCs/>
          <w:color w:val="auto"/>
          <w:kern w:val="0"/>
          <w:sz w:val="21"/>
          <w:szCs w:val="21"/>
          <w:highlight w:val="none"/>
        </w:rPr>
      </w:pPr>
      <w:r>
        <w:rPr>
          <w:rFonts w:hint="default" w:ascii="Times New Roman" w:hAnsi="Times New Roman" w:cs="Times New Roman" w:eastAsiaTheme="minorEastAsia"/>
          <w:bCs/>
          <w:color w:val="auto"/>
          <w:kern w:val="0"/>
          <w:sz w:val="21"/>
          <w:szCs w:val="21"/>
          <w:highlight w:val="none"/>
        </w:rPr>
        <w:t>听第 9 段材料，回答第 14 至 17 题。</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14. What was the main difficulty during David’s Arctic project?</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Equipment failures.</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B. Uncooperative animals.</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C. Windy and rainy conditions.</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15. What are David’s book profits used for?</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Buying photography equipment.</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B. Supporting wildlife education.</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C. Protecting animals.</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16. What helped David switch to wildlife photography?</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His</w:t>
      </w:r>
      <w:r>
        <w:rPr>
          <w:rFonts w:hint="default" w:ascii="Times New Roman" w:hAnsi="Times New Roman" w:cs="Times New Roman" w:eastAsiaTheme="minorEastAsia"/>
          <w:bCs/>
          <w:color w:val="auto"/>
          <w:sz w:val="21"/>
          <w:szCs w:val="21"/>
          <w:highlight w:val="none"/>
          <w:lang w:val="en-US" w:eastAsia="zh-CN"/>
        </w:rPr>
        <w:t xml:space="preserve"> </w:t>
      </w:r>
      <w:r>
        <w:rPr>
          <w:rFonts w:hint="default" w:ascii="Times New Roman" w:hAnsi="Times New Roman" w:cs="Times New Roman" w:eastAsiaTheme="minorEastAsia"/>
          <w:bCs/>
          <w:color w:val="auto"/>
          <w:sz w:val="21"/>
          <w:szCs w:val="21"/>
          <w:highlight w:val="none"/>
        </w:rPr>
        <w:t>journalism degree.</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B. His teaching experience.</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C. His childhood love for nature.</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17. What did David think of teaching at the camp?</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Simple.</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B. Rewarding.</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C. Troublesome.</w:t>
      </w:r>
    </w:p>
    <w:p>
      <w:pPr>
        <w:keepNext w:val="0"/>
        <w:keepLines w:val="0"/>
        <w:pageBreakBefore w:val="0"/>
        <w:widowControl/>
        <w:kinsoku/>
        <w:wordWrap/>
        <w:overflowPunct/>
        <w:topLinePunct w:val="0"/>
        <w:bidi w:val="0"/>
        <w:adjustRightInd w:val="0"/>
        <w:snapToGrid w:val="0"/>
        <w:spacing w:line="320" w:lineRule="exact"/>
        <w:ind w:left="210" w:hanging="210" w:hangingChars="100"/>
        <w:rPr>
          <w:rFonts w:hint="default" w:ascii="Times New Roman" w:hAnsi="Times New Roman" w:cs="Times New Roman" w:eastAsiaTheme="minorEastAsia"/>
          <w:bCs/>
          <w:color w:val="auto"/>
          <w:kern w:val="0"/>
          <w:sz w:val="21"/>
          <w:szCs w:val="21"/>
          <w:highlight w:val="none"/>
        </w:rPr>
      </w:pPr>
      <w:r>
        <w:rPr>
          <w:rFonts w:hint="default" w:ascii="Times New Roman" w:hAnsi="Times New Roman" w:cs="Times New Roman" w:eastAsiaTheme="minorEastAsia"/>
          <w:bCs/>
          <w:color w:val="auto"/>
          <w:kern w:val="0"/>
          <w:sz w:val="21"/>
          <w:szCs w:val="21"/>
          <w:highlight w:val="none"/>
        </w:rPr>
        <w:t>听第 10 段材料，回答第 18 至 20 题。</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18. How long did Suzie spend climbing to the Mt. Qomolangma Base Camp in total?</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25 hours.</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B. 48 hours.</w:t>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rPr>
        <w:tab/>
      </w:r>
      <w:r>
        <w:rPr>
          <w:rFonts w:hint="default" w:ascii="Times New Roman" w:hAnsi="Times New Roman" w:cs="Times New Roman" w:eastAsiaTheme="minorEastAsia"/>
          <w:bCs/>
          <w:color w:val="auto"/>
          <w:sz w:val="21"/>
          <w:szCs w:val="21"/>
          <w:highlight w:val="none"/>
          <w:lang w:val="en-US" w:eastAsia="zh-CN"/>
        </w:rPr>
        <w:tab/>
      </w:r>
      <w:r>
        <w:rPr>
          <w:rFonts w:hint="default" w:ascii="Times New Roman" w:hAnsi="Times New Roman" w:cs="Times New Roman" w:eastAsiaTheme="minorEastAsia"/>
          <w:bCs/>
          <w:color w:val="auto"/>
          <w:sz w:val="21"/>
          <w:szCs w:val="21"/>
          <w:highlight w:val="none"/>
        </w:rPr>
        <w:t>C.73 hours.</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19. What did Suzie do during the climb?</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She advanced with undivided attention.</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 xml:space="preserve">B. She took pictures of the scenery. </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C. She guided herself to the camp.</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20. Why didn’t Suzie climb to the peak?</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A. She was afraid of the height.</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B. She didn’t bring enough food.</w:t>
      </w:r>
    </w:p>
    <w:p>
      <w:pPr>
        <w:keepNext w:val="0"/>
        <w:keepLines w:val="0"/>
        <w:pageBreakBefore w:val="0"/>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bCs/>
          <w:color w:val="auto"/>
          <w:sz w:val="21"/>
          <w:szCs w:val="21"/>
          <w:highlight w:val="none"/>
        </w:rPr>
      </w:pPr>
      <w:r>
        <w:rPr>
          <w:rFonts w:hint="default" w:ascii="Times New Roman" w:hAnsi="Times New Roman" w:cs="Times New Roman" w:eastAsiaTheme="minorEastAsia"/>
          <w:bCs/>
          <w:color w:val="auto"/>
          <w:sz w:val="21"/>
          <w:szCs w:val="21"/>
          <w:highlight w:val="none"/>
        </w:rPr>
        <w:t>C. She listened to her family’s advice.</w:t>
      </w:r>
    </w:p>
    <w:p>
      <w:pPr>
        <w:keepNext w:val="0"/>
        <w:keepLines w:val="0"/>
        <w:pageBreakBefore w:val="0"/>
        <w:kinsoku/>
        <w:wordWrap/>
        <w:overflowPunct/>
        <w:topLinePunct w:val="0"/>
        <w:bidi w:val="0"/>
        <w:adjustRightInd w:val="0"/>
        <w:snapToGrid w:val="0"/>
        <w:spacing w:line="320" w:lineRule="exact"/>
        <w:rPr>
          <w:rFonts w:hint="default" w:ascii="Times New Roman" w:hAnsi="Times New Roman" w:cs="Times New Roman" w:eastAsiaTheme="minorEastAsia"/>
          <w:color w:val="auto"/>
          <w:sz w:val="21"/>
          <w:szCs w:val="21"/>
          <w:highlight w:val="none"/>
        </w:rPr>
      </w:pPr>
    </w:p>
    <w:p>
      <w:pPr>
        <w:keepNext w:val="0"/>
        <w:keepLines w:val="0"/>
        <w:pageBreakBefore w:val="0"/>
        <w:kinsoku/>
        <w:wordWrap/>
        <w:overflowPunct/>
        <w:topLinePunct w:val="0"/>
        <w:bidi w:val="0"/>
        <w:adjustRightInd w:val="0"/>
        <w:snapToGrid w:val="0"/>
        <w:spacing w:before="43" w:line="320" w:lineRule="exact"/>
        <w:ind w:left="22"/>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4"/>
          <w:sz w:val="21"/>
          <w:szCs w:val="21"/>
          <w:highlight w:val="none"/>
          <w14:textOutline w14:w="3831" w14:cap="flat" w14:cmpd="sng">
            <w14:solidFill>
              <w14:srgbClr w14:val="000000"/>
            </w14:solidFill>
            <w14:prstDash w14:val="solid"/>
            <w14:miter w14:val="0"/>
          </w14:textOutline>
        </w:rPr>
        <w:t>第二</w:t>
      </w:r>
      <w:r>
        <w:rPr>
          <w:rFonts w:hint="default" w:ascii="Times New Roman" w:hAnsi="Times New Roman" w:cs="Times New Roman" w:eastAsiaTheme="minorEastAsia"/>
          <w:color w:val="auto"/>
          <w:spacing w:val="-3"/>
          <w:sz w:val="21"/>
          <w:szCs w:val="21"/>
          <w:highlight w:val="none"/>
          <w14:textOutline w14:w="3831" w14:cap="flat" w14:cmpd="sng">
            <w14:solidFill>
              <w14:srgbClr w14:val="000000"/>
            </w14:solidFill>
            <w14:prstDash w14:val="solid"/>
            <w14:miter w14:val="0"/>
          </w14:textOutline>
        </w:rPr>
        <w:t>部</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分</w:t>
      </w:r>
      <w:r>
        <w:rPr>
          <w:rFonts w:hint="default" w:ascii="Times New Roman" w:hAnsi="Times New Roman" w:cs="Times New Roman" w:eastAsiaTheme="minorEastAsia"/>
          <w:color w:val="auto"/>
          <w:spacing w:val="-2"/>
          <w:sz w:val="21"/>
          <w:szCs w:val="21"/>
          <w:highlight w:val="none"/>
        </w:rPr>
        <w:t xml:space="preserve"> </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阅读</w:t>
      </w:r>
      <w:r>
        <w:rPr>
          <w:rFonts w:hint="default" w:ascii="Times New Roman" w:hAnsi="Times New Roman" w:cs="Times New Roman" w:eastAsiaTheme="minorEastAsia"/>
          <w:b/>
          <w:bCs/>
          <w:color w:val="auto"/>
          <w:spacing w:val="-2"/>
          <w:sz w:val="21"/>
          <w:szCs w:val="21"/>
          <w:highlight w:val="none"/>
        </w:rPr>
        <w:t>(</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共两节，满分</w:t>
      </w:r>
      <w:r>
        <w:rPr>
          <w:rFonts w:hint="default" w:ascii="Times New Roman" w:hAnsi="Times New Roman" w:cs="Times New Roman" w:eastAsiaTheme="minorEastAsia"/>
          <w:color w:val="auto"/>
          <w:spacing w:val="-2"/>
          <w:sz w:val="21"/>
          <w:szCs w:val="21"/>
          <w:highlight w:val="none"/>
        </w:rPr>
        <w:t xml:space="preserve"> </w:t>
      </w:r>
      <w:r>
        <w:rPr>
          <w:rFonts w:hint="default" w:ascii="Times New Roman" w:hAnsi="Times New Roman" w:cs="Times New Roman" w:eastAsiaTheme="minorEastAsia"/>
          <w:b/>
          <w:bCs/>
          <w:color w:val="auto"/>
          <w:spacing w:val="-2"/>
          <w:sz w:val="21"/>
          <w:szCs w:val="21"/>
          <w:highlight w:val="none"/>
        </w:rPr>
        <w:t>50</w:t>
      </w:r>
      <w:r>
        <w:rPr>
          <w:rFonts w:hint="default" w:ascii="Times New Roman" w:hAnsi="Times New Roman" w:cs="Times New Roman" w:eastAsiaTheme="minorEastAsia"/>
          <w:color w:val="auto"/>
          <w:spacing w:val="-2"/>
          <w:sz w:val="21"/>
          <w:szCs w:val="21"/>
          <w:highlight w:val="none"/>
        </w:rPr>
        <w:t xml:space="preserve"> </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分</w:t>
      </w:r>
      <w:r>
        <w:rPr>
          <w:rFonts w:hint="default" w:ascii="Times New Roman" w:hAnsi="Times New Roman" w:cs="Times New Roman" w:eastAsiaTheme="minorEastAsia"/>
          <w:b/>
          <w:bCs/>
          <w:color w:val="auto"/>
          <w:spacing w:val="-2"/>
          <w:sz w:val="21"/>
          <w:szCs w:val="21"/>
          <w:highlight w:val="none"/>
        </w:rPr>
        <w:t>)</w:t>
      </w:r>
    </w:p>
    <w:p>
      <w:pPr>
        <w:keepNext w:val="0"/>
        <w:keepLines w:val="0"/>
        <w:pageBreakBefore w:val="0"/>
        <w:kinsoku/>
        <w:wordWrap/>
        <w:overflowPunct/>
        <w:topLinePunct w:val="0"/>
        <w:bidi w:val="0"/>
        <w:adjustRightInd w:val="0"/>
        <w:snapToGrid w:val="0"/>
        <w:spacing w:before="66" w:line="320" w:lineRule="exact"/>
        <w:ind w:left="22"/>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pacing w:val="-5"/>
          <w:sz w:val="21"/>
          <w:szCs w:val="21"/>
          <w:highlight w:val="none"/>
        </w:rPr>
        <w:t>第一节 (共15小题</w:t>
      </w:r>
      <w:r>
        <w:rPr>
          <w:rFonts w:hint="default" w:ascii="Times New Roman" w:hAnsi="Times New Roman" w:cs="Times New Roman" w:eastAsiaTheme="minorEastAsia"/>
          <w:b/>
          <w:bCs/>
          <w:color w:val="auto"/>
          <w:spacing w:val="-5"/>
          <w:sz w:val="21"/>
          <w:szCs w:val="21"/>
          <w:highlight w:val="none"/>
          <w:lang w:eastAsia="zh-CN"/>
        </w:rPr>
        <w:t>；</w:t>
      </w:r>
      <w:r>
        <w:rPr>
          <w:rFonts w:hint="default" w:ascii="Times New Roman" w:hAnsi="Times New Roman" w:cs="Times New Roman" w:eastAsiaTheme="minorEastAsia"/>
          <w:b/>
          <w:bCs/>
          <w:color w:val="auto"/>
          <w:spacing w:val="-5"/>
          <w:sz w:val="21"/>
          <w:szCs w:val="21"/>
          <w:highlight w:val="none"/>
        </w:rPr>
        <w:t>每小题2.5分</w:t>
      </w:r>
      <w:r>
        <w:rPr>
          <w:rFonts w:hint="default" w:ascii="Times New Roman" w:hAnsi="Times New Roman" w:cs="Times New Roman" w:eastAsiaTheme="minorEastAsia"/>
          <w:b/>
          <w:bCs/>
          <w:color w:val="auto"/>
          <w:spacing w:val="-5"/>
          <w:sz w:val="21"/>
          <w:szCs w:val="21"/>
          <w:highlight w:val="none"/>
          <w:lang w:eastAsia="zh-CN"/>
        </w:rPr>
        <w:t>，</w:t>
      </w:r>
      <w:r>
        <w:rPr>
          <w:rFonts w:hint="default" w:ascii="Times New Roman" w:hAnsi="Times New Roman" w:cs="Times New Roman" w:eastAsiaTheme="minorEastAsia"/>
          <w:b/>
          <w:bCs/>
          <w:color w:val="auto"/>
          <w:spacing w:val="-5"/>
          <w:sz w:val="21"/>
          <w:szCs w:val="21"/>
          <w:highlight w:val="none"/>
        </w:rPr>
        <w:t>满分37.5分</w:t>
      </w:r>
      <w:r>
        <w:rPr>
          <w:rFonts w:hint="default" w:ascii="Times New Roman" w:hAnsi="Times New Roman" w:cs="Times New Roman" w:eastAsiaTheme="minorEastAsia"/>
          <w:b/>
          <w:bCs/>
          <w:color w:val="auto"/>
          <w:spacing w:val="-2"/>
          <w:sz w:val="21"/>
          <w:szCs w:val="21"/>
          <w:highlight w:val="none"/>
        </w:rPr>
        <w:t>)</w:t>
      </w:r>
    </w:p>
    <w:p>
      <w:pPr>
        <w:keepNext w:val="0"/>
        <w:keepLines w:val="0"/>
        <w:pageBreakBefore w:val="0"/>
        <w:kinsoku/>
        <w:wordWrap/>
        <w:overflowPunct/>
        <w:topLinePunct w:val="0"/>
        <w:bidi w:val="0"/>
        <w:adjustRightInd w:val="0"/>
        <w:snapToGrid w:val="0"/>
        <w:spacing w:before="69" w:line="320" w:lineRule="exact"/>
        <w:ind w:left="460"/>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18"/>
          <w:sz w:val="21"/>
          <w:szCs w:val="21"/>
          <w:highlight w:val="none"/>
        </w:rPr>
        <w:t>阅</w:t>
      </w:r>
      <w:r>
        <w:rPr>
          <w:rFonts w:hint="default" w:ascii="Times New Roman" w:hAnsi="Times New Roman" w:cs="Times New Roman" w:eastAsiaTheme="minorEastAsia"/>
          <w:color w:val="auto"/>
          <w:spacing w:val="-9"/>
          <w:sz w:val="21"/>
          <w:szCs w:val="21"/>
          <w:highlight w:val="none"/>
        </w:rPr>
        <w:t>读下列短文， 从每题所给的 A 、B 、C 、D 四个选项中选出最佳选项。</w:t>
      </w:r>
    </w:p>
    <w:p>
      <w:pPr>
        <w:keepNext w:val="0"/>
        <w:keepLines w:val="0"/>
        <w:pageBreakBefore w:val="0"/>
        <w:widowControl w:val="0"/>
        <w:kinsoku/>
        <w:wordWrap/>
        <w:overflowPunct/>
        <w:topLinePunct w:val="0"/>
        <w:autoSpaceDE/>
        <w:autoSpaceDN/>
        <w:bidi w:val="0"/>
        <w:adjustRightInd w:val="0"/>
        <w:snapToGrid w:val="0"/>
        <w:spacing w:before="98" w:line="320" w:lineRule="exact"/>
        <w:ind w:left="4094"/>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b/>
          <w:bCs/>
          <w:color w:val="auto"/>
          <w:sz w:val="21"/>
          <w:szCs w:val="21"/>
          <w:highlight w:val="none"/>
        </w:rPr>
        <w:t>A</w:t>
      </w:r>
    </w:p>
    <w:p>
      <w:pPr>
        <w:keepNext w:val="0"/>
        <w:keepLines w:val="0"/>
        <w:pageBreakBefore w:val="0"/>
        <w:widowControl w:val="0"/>
        <w:kinsoku/>
        <w:wordWrap/>
        <w:overflowPunct/>
        <w:topLinePunct w:val="0"/>
        <w:autoSpaceDE/>
        <w:autoSpaceDN/>
        <w:bidi w:val="0"/>
        <w:adjustRightInd w:val="0"/>
        <w:snapToGrid w:val="0"/>
        <w:spacing w:beforeLines="0" w:afterLines="0" w:line="320" w:lineRule="exact"/>
        <w:ind w:firstLine="420"/>
        <w:jc w:val="center"/>
        <w:textAlignment w:val="auto"/>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Exercising Leadership: HarvardX Foundational Principles</w:t>
      </w:r>
    </w:p>
    <w:p>
      <w:pPr>
        <w:keepNext w:val="0"/>
        <w:keepLines w:val="0"/>
        <w:pageBreakBefore w:val="0"/>
        <w:widowControl w:val="0"/>
        <w:kinsoku/>
        <w:wordWrap/>
        <w:overflowPunct/>
        <w:topLinePunct w:val="0"/>
        <w:autoSpaceDE/>
        <w:autoSpaceDN/>
        <w:bidi w:val="0"/>
        <w:adjustRightInd w:val="0"/>
        <w:snapToGrid w:val="0"/>
        <w:spacing w:beforeLines="0" w:afterLines="0" w:line="320" w:lineRule="exact"/>
        <w:ind w:firstLine="420"/>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b/>
          <w:color w:val="auto"/>
          <w:sz w:val="21"/>
          <w:szCs w:val="21"/>
          <w:highlight w:val="none"/>
        </w:rPr>
        <w:t>Duration</w:t>
      </w:r>
    </w:p>
    <w:p>
      <w:pPr>
        <w:keepNext w:val="0"/>
        <w:keepLines w:val="0"/>
        <w:pageBreakBefore w:val="0"/>
        <w:widowControl w:val="0"/>
        <w:kinsoku/>
        <w:wordWrap/>
        <w:overflowPunct/>
        <w:topLinePunct w:val="0"/>
        <w:autoSpaceDE/>
        <w:autoSpaceDN/>
        <w:bidi w:val="0"/>
        <w:adjustRightInd w:val="0"/>
        <w:snapToGrid w:val="0"/>
        <w:spacing w:beforeLines="0" w:afterLines="0" w:line="320" w:lineRule="exact"/>
        <w:ind w:firstLine="42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rPr>
        <w:t>4 weeks, 2–3 hours per week; start from Nov. 5</w:t>
      </w:r>
      <w:r>
        <w:rPr>
          <w:rFonts w:hint="default" w:ascii="Times New Roman" w:hAnsi="Times New Roman" w:cs="Times New Roman" w:eastAsiaTheme="minorEastAsia"/>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beforeLines="0" w:afterLines="0" w:line="320" w:lineRule="exact"/>
        <w:ind w:firstLine="42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b/>
          <w:color w:val="auto"/>
          <w:sz w:val="21"/>
          <w:szCs w:val="21"/>
          <w:highlight w:val="none"/>
        </w:rPr>
        <w:t>About this course</w:t>
      </w:r>
    </w:p>
    <w:p>
      <w:pPr>
        <w:keepNext w:val="0"/>
        <w:keepLines w:val="0"/>
        <w:pageBreakBefore w:val="0"/>
        <w:widowControl w:val="0"/>
        <w:kinsoku/>
        <w:wordWrap/>
        <w:overflowPunct/>
        <w:topLinePunct w:val="0"/>
        <w:autoSpaceDE/>
        <w:autoSpaceDN/>
        <w:bidi w:val="0"/>
        <w:adjustRightInd w:val="0"/>
        <w:snapToGrid w:val="0"/>
        <w:spacing w:beforeLines="0" w:afterLines="0" w:line="320" w:lineRule="exact"/>
        <w:ind w:firstLine="42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The crises of our time generate enormous adaptive challenges for our families, organizations, communities, and societies. The need for leadership that can mobilize people to meet these challenges and improve life is critical.</w:t>
      </w:r>
    </w:p>
    <w:p>
      <w:pPr>
        <w:keepNext w:val="0"/>
        <w:keepLines w:val="0"/>
        <w:pageBreakBefore w:val="0"/>
        <w:widowControl w:val="0"/>
        <w:kinsoku/>
        <w:wordWrap/>
        <w:overflowPunct/>
        <w:topLinePunct w:val="0"/>
        <w:autoSpaceDE/>
        <w:autoSpaceDN/>
        <w:bidi w:val="0"/>
        <w:adjustRightInd w:val="0"/>
        <w:snapToGrid w:val="0"/>
        <w:spacing w:beforeLines="0" w:afterLines="0" w:line="320" w:lineRule="exact"/>
        <w:ind w:firstLine="42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In this introductory course, you will explore strategies for leading in a changing world where adaptive pressures will continue to challenge all of us. You will discover new ways to approach complex organizational systems and take thoughtful action on the work we all face ahead. Most importantly, you will reflect on how to move forward on the leadership challenges you care about most.</w:t>
      </w:r>
    </w:p>
    <w:p>
      <w:pPr>
        <w:keepNext w:val="0"/>
        <w:keepLines w:val="0"/>
        <w:pageBreakBefore w:val="0"/>
        <w:widowControl w:val="0"/>
        <w:kinsoku/>
        <w:wordWrap/>
        <w:overflowPunct/>
        <w:topLinePunct w:val="0"/>
        <w:autoSpaceDE/>
        <w:autoSpaceDN/>
        <w:bidi w:val="0"/>
        <w:adjustRightInd w:val="0"/>
        <w:snapToGrid w:val="0"/>
        <w:spacing w:beforeLines="0" w:afterLines="0" w:line="320" w:lineRule="exact"/>
        <w:ind w:firstLine="422" w:firstLineChars="200"/>
        <w:jc w:val="left"/>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b/>
          <w:color w:val="auto"/>
          <w:sz w:val="21"/>
          <w:szCs w:val="21"/>
          <w:highlight w:val="none"/>
        </w:rPr>
        <w:t>At a glance</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320" w:lineRule="exact"/>
        <w:jc w:val="left"/>
        <w:textAlignment w:val="auto"/>
        <w:rPr>
          <w:rFonts w:hint="default" w:ascii="Times New Roman" w:hAnsi="Times New Roman" w:cs="Times New Roman" w:eastAsiaTheme="minorEastAsia"/>
          <w:color w:val="auto"/>
          <w:sz w:val="21"/>
          <w:szCs w:val="21"/>
          <w:highlight w:val="none"/>
          <w:shd w:val="clear" w:color="auto" w:fill="FFFFFF"/>
        </w:rPr>
      </w:pPr>
      <w:r>
        <w:rPr>
          <w:rFonts w:hint="default" w:ascii="Times New Roman" w:hAnsi="Times New Roman" w:cs="Times New Roman" w:eastAsiaTheme="minorEastAsia"/>
          <w:color w:val="auto"/>
          <w:sz w:val="21"/>
          <w:szCs w:val="21"/>
          <w:highlight w:val="none"/>
          <w:shd w:val="clear" w:color="auto" w:fill="FFFFFF"/>
        </w:rPr>
        <w:t>Institution: </w:t>
      </w:r>
      <w:r>
        <w:rPr>
          <w:rFonts w:hint="default" w:ascii="Times New Roman" w:hAnsi="Times New Roman" w:cs="Times New Roman" w:eastAsiaTheme="minorEastAsia"/>
          <w:color w:val="auto"/>
          <w:sz w:val="21"/>
          <w:szCs w:val="21"/>
          <w:highlight w:val="none"/>
          <w:shd w:val="clear" w:color="auto" w:fill="FFFFFF"/>
        </w:rPr>
        <w:fldChar w:fldCharType="begin"/>
      </w:r>
      <w:r>
        <w:rPr>
          <w:rFonts w:hint="default" w:ascii="Times New Roman" w:hAnsi="Times New Roman" w:cs="Times New Roman" w:eastAsiaTheme="minorEastAsia"/>
          <w:color w:val="auto"/>
          <w:sz w:val="21"/>
          <w:szCs w:val="21"/>
          <w:highlight w:val="none"/>
          <w:shd w:val="clear" w:color="auto" w:fill="FFFFFF"/>
        </w:rPr>
        <w:instrText xml:space="preserve"> HYPERLINK "https://www.edx.org/school/harvardx" </w:instrText>
      </w:r>
      <w:r>
        <w:rPr>
          <w:rFonts w:hint="default" w:ascii="Times New Roman" w:hAnsi="Times New Roman" w:cs="Times New Roman" w:eastAsiaTheme="minorEastAsia"/>
          <w:color w:val="auto"/>
          <w:sz w:val="21"/>
          <w:szCs w:val="21"/>
          <w:highlight w:val="none"/>
          <w:shd w:val="clear" w:color="auto" w:fill="FFFFFF"/>
        </w:rPr>
        <w:fldChar w:fldCharType="separate"/>
      </w:r>
      <w:r>
        <w:rPr>
          <w:rFonts w:hint="default" w:ascii="Times New Roman" w:hAnsi="Times New Roman" w:cs="Times New Roman" w:eastAsiaTheme="minorEastAsia"/>
          <w:color w:val="auto"/>
          <w:sz w:val="21"/>
          <w:szCs w:val="21"/>
          <w:highlight w:val="none"/>
          <w:shd w:val="clear" w:color="auto" w:fill="FFFFFF"/>
        </w:rPr>
        <w:t>HarvardX</w:t>
      </w:r>
      <w:r>
        <w:rPr>
          <w:rFonts w:hint="default" w:ascii="Times New Roman" w:hAnsi="Times New Roman" w:cs="Times New Roman" w:eastAsiaTheme="minorEastAsia"/>
          <w:color w:val="auto"/>
          <w:sz w:val="21"/>
          <w:szCs w:val="21"/>
          <w:highlight w:val="none"/>
          <w:shd w:val="clear" w:color="auto" w:fill="FFFFFF"/>
        </w:rPr>
        <w:fldChar w:fldCharType="end"/>
      </w:r>
    </w:p>
    <w:p>
      <w:pPr>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320" w:lineRule="exact"/>
        <w:jc w:val="left"/>
        <w:textAlignment w:val="auto"/>
        <w:rPr>
          <w:rFonts w:hint="default" w:ascii="Times New Roman" w:hAnsi="Times New Roman" w:cs="Times New Roman" w:eastAsiaTheme="minorEastAsia"/>
          <w:color w:val="auto"/>
          <w:sz w:val="21"/>
          <w:szCs w:val="21"/>
          <w:highlight w:val="none"/>
          <w:shd w:val="clear" w:color="auto" w:fill="FFFFFF"/>
        </w:rPr>
      </w:pPr>
      <w:r>
        <w:rPr>
          <w:rFonts w:hint="default" w:ascii="Times New Roman" w:hAnsi="Times New Roman" w:cs="Times New Roman" w:eastAsiaTheme="minorEastAsia"/>
          <w:color w:val="auto"/>
          <w:sz w:val="21"/>
          <w:szCs w:val="21"/>
          <w:highlight w:val="none"/>
          <w:shd w:val="clear" w:color="auto" w:fill="FFFFFF"/>
        </w:rPr>
        <w:t>Subject: </w:t>
      </w:r>
      <w:r>
        <w:rPr>
          <w:rFonts w:hint="default" w:ascii="Times New Roman" w:hAnsi="Times New Roman" w:cs="Times New Roman" w:eastAsiaTheme="minorEastAsia"/>
          <w:color w:val="auto"/>
          <w:sz w:val="21"/>
          <w:szCs w:val="21"/>
          <w:highlight w:val="none"/>
          <w:shd w:val="clear" w:color="auto" w:fill="FFFFFF"/>
        </w:rPr>
        <w:fldChar w:fldCharType="begin"/>
      </w:r>
      <w:r>
        <w:rPr>
          <w:rFonts w:hint="default" w:ascii="Times New Roman" w:hAnsi="Times New Roman" w:cs="Times New Roman" w:eastAsiaTheme="minorEastAsia"/>
          <w:color w:val="auto"/>
          <w:sz w:val="21"/>
          <w:szCs w:val="21"/>
          <w:highlight w:val="none"/>
          <w:shd w:val="clear" w:color="auto" w:fill="FFFFFF"/>
        </w:rPr>
        <w:instrText xml:space="preserve"> HYPERLINK "https://www.edx.org/learn/business-administration" </w:instrText>
      </w:r>
      <w:r>
        <w:rPr>
          <w:rFonts w:hint="default" w:ascii="Times New Roman" w:hAnsi="Times New Roman" w:cs="Times New Roman" w:eastAsiaTheme="minorEastAsia"/>
          <w:color w:val="auto"/>
          <w:sz w:val="21"/>
          <w:szCs w:val="21"/>
          <w:highlight w:val="none"/>
          <w:shd w:val="clear" w:color="auto" w:fill="FFFFFF"/>
        </w:rPr>
        <w:fldChar w:fldCharType="separate"/>
      </w:r>
      <w:r>
        <w:rPr>
          <w:rFonts w:hint="default" w:ascii="Times New Roman" w:hAnsi="Times New Roman" w:cs="Times New Roman" w:eastAsiaTheme="minorEastAsia"/>
          <w:color w:val="auto"/>
          <w:sz w:val="21"/>
          <w:szCs w:val="21"/>
          <w:highlight w:val="none"/>
          <w:shd w:val="clear" w:color="auto" w:fill="FFFFFF"/>
        </w:rPr>
        <w:t>Business &amp; Management</w:t>
      </w:r>
      <w:r>
        <w:rPr>
          <w:rFonts w:hint="default" w:ascii="Times New Roman" w:hAnsi="Times New Roman" w:cs="Times New Roman" w:eastAsiaTheme="minorEastAsia"/>
          <w:color w:val="auto"/>
          <w:sz w:val="21"/>
          <w:szCs w:val="21"/>
          <w:highlight w:val="none"/>
          <w:shd w:val="clear" w:color="auto" w:fill="FFFFFF"/>
        </w:rPr>
        <w:fldChar w:fldCharType="end"/>
      </w:r>
    </w:p>
    <w:p>
      <w:pPr>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320" w:lineRule="exact"/>
        <w:jc w:val="left"/>
        <w:textAlignment w:val="auto"/>
        <w:rPr>
          <w:rFonts w:hint="default" w:ascii="Times New Roman" w:hAnsi="Times New Roman" w:cs="Times New Roman" w:eastAsiaTheme="minorEastAsia"/>
          <w:color w:val="auto"/>
          <w:sz w:val="21"/>
          <w:szCs w:val="21"/>
          <w:highlight w:val="none"/>
          <w:shd w:val="clear" w:color="auto" w:fill="FFFFFF"/>
        </w:rPr>
      </w:pPr>
      <w:r>
        <w:rPr>
          <w:rFonts w:hint="default" w:ascii="Times New Roman" w:hAnsi="Times New Roman" w:cs="Times New Roman" w:eastAsiaTheme="minorEastAsia"/>
          <w:color w:val="auto"/>
          <w:sz w:val="21"/>
          <w:szCs w:val="21"/>
          <w:highlight w:val="none"/>
          <w:shd w:val="clear" w:color="auto" w:fill="FFFFFF"/>
        </w:rPr>
        <w:t>Level: Introductory</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320" w:lineRule="exact"/>
        <w:jc w:val="left"/>
        <w:textAlignment w:val="auto"/>
        <w:rPr>
          <w:rFonts w:hint="default" w:ascii="Times New Roman" w:hAnsi="Times New Roman" w:cs="Times New Roman" w:eastAsiaTheme="minorEastAsia"/>
          <w:color w:val="auto"/>
          <w:sz w:val="21"/>
          <w:szCs w:val="21"/>
          <w:highlight w:val="none"/>
          <w:shd w:val="clear" w:color="auto" w:fill="FFFFFF"/>
        </w:rPr>
      </w:pPr>
      <w:r>
        <w:rPr>
          <w:rFonts w:hint="default" w:ascii="Times New Roman" w:hAnsi="Times New Roman" w:cs="Times New Roman" w:eastAsiaTheme="minorEastAsia"/>
          <w:color w:val="auto"/>
          <w:sz w:val="21"/>
          <w:szCs w:val="21"/>
          <w:highlight w:val="none"/>
          <w:shd w:val="clear" w:color="auto" w:fill="FFFFFF"/>
        </w:rPr>
        <w:t>Language: English</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320" w:lineRule="exact"/>
        <w:jc w:val="left"/>
        <w:textAlignment w:val="auto"/>
        <w:rPr>
          <w:rFonts w:hint="default" w:ascii="Times New Roman" w:hAnsi="Times New Roman" w:cs="Times New Roman" w:eastAsiaTheme="minorEastAsia"/>
          <w:color w:val="auto"/>
          <w:sz w:val="21"/>
          <w:szCs w:val="21"/>
          <w:highlight w:val="none"/>
          <w:shd w:val="clear" w:color="auto" w:fill="FFFFFF"/>
        </w:rPr>
      </w:pPr>
      <w:r>
        <w:rPr>
          <w:rFonts w:hint="default" w:ascii="Times New Roman" w:hAnsi="Times New Roman" w:cs="Times New Roman" w:eastAsiaTheme="minorEastAsia"/>
          <w:color w:val="auto"/>
          <w:sz w:val="21"/>
          <w:szCs w:val="21"/>
          <w:highlight w:val="none"/>
          <w:shd w:val="clear" w:color="auto" w:fill="FFFFFF"/>
        </w:rPr>
        <w:t>Video Transcript: English</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320" w:lineRule="exact"/>
        <w:jc w:val="left"/>
        <w:textAlignment w:val="auto"/>
        <w:rPr>
          <w:rFonts w:hint="default" w:ascii="Times New Roman" w:hAnsi="Times New Roman" w:cs="Times New Roman" w:eastAsiaTheme="minorEastAsia"/>
          <w:color w:val="auto"/>
          <w:sz w:val="21"/>
          <w:szCs w:val="21"/>
          <w:highlight w:val="none"/>
          <w:shd w:val="clear" w:color="auto" w:fill="FFFFFF"/>
        </w:rPr>
      </w:pPr>
      <w:r>
        <w:rPr>
          <w:rFonts w:hint="default" w:ascii="Times New Roman" w:hAnsi="Times New Roman" w:cs="Times New Roman" w:eastAsiaTheme="minorEastAsia"/>
          <w:color w:val="auto"/>
          <w:sz w:val="21"/>
          <w:szCs w:val="21"/>
          <w:highlight w:val="none"/>
          <w:shd w:val="clear" w:color="auto" w:fill="FFFFFF"/>
        </w:rPr>
        <w:t>Associated skills:</w:t>
      </w:r>
      <w:r>
        <w:rPr>
          <w:rFonts w:hint="default" w:ascii="Times New Roman" w:hAnsi="Times New Roman" w:cs="Times New Roman" w:eastAsiaTheme="minorEastAsia"/>
          <w:color w:val="auto"/>
          <w:sz w:val="21"/>
          <w:szCs w:val="21"/>
          <w:highlight w:val="none"/>
          <w:shd w:val="clear" w:color="auto" w:fill="FFFFFF"/>
          <w:lang w:val="en-US" w:eastAsia="zh-CN"/>
        </w:rPr>
        <w:t xml:space="preserve"> </w:t>
      </w:r>
      <w:r>
        <w:rPr>
          <w:rFonts w:hint="default" w:ascii="Times New Roman" w:hAnsi="Times New Roman" w:cs="Times New Roman" w:eastAsiaTheme="minorEastAsia"/>
          <w:color w:val="auto"/>
          <w:sz w:val="21"/>
          <w:szCs w:val="21"/>
          <w:highlight w:val="none"/>
          <w:shd w:val="clear" w:color="auto" w:fill="FFFFFF"/>
        </w:rPr>
        <w:t>Leadership</w:t>
      </w:r>
    </w:p>
    <w:p>
      <w:pPr>
        <w:keepNext w:val="0"/>
        <w:keepLines w:val="0"/>
        <w:pageBreakBefore w:val="0"/>
        <w:widowControl w:val="0"/>
        <w:kinsoku/>
        <w:wordWrap/>
        <w:overflowPunct/>
        <w:topLinePunct w:val="0"/>
        <w:autoSpaceDE/>
        <w:autoSpaceDN/>
        <w:bidi w:val="0"/>
        <w:adjustRightInd w:val="0"/>
        <w:snapToGrid w:val="0"/>
        <w:spacing w:beforeLines="0" w:afterLines="0" w:line="320" w:lineRule="exact"/>
        <w:ind w:firstLine="420"/>
        <w:textAlignment w:val="auto"/>
        <w:rPr>
          <w:rFonts w:hint="default" w:ascii="Times New Roman" w:hAnsi="Times New Roman" w:cs="Times New Roman" w:eastAsiaTheme="minorEastAsia"/>
          <w:b/>
          <w:color w:val="auto"/>
          <w:sz w:val="21"/>
          <w:szCs w:val="21"/>
          <w:highlight w:val="none"/>
        </w:rPr>
      </w:pPr>
      <w:r>
        <w:rPr>
          <w:rFonts w:hint="default" w:ascii="Times New Roman" w:hAnsi="Times New Roman" w:cs="Times New Roman" w:eastAsiaTheme="minorEastAsia"/>
          <w:b/>
          <w:color w:val="auto"/>
          <w:sz w:val="21"/>
          <w:szCs w:val="21"/>
          <w:highlight w:val="none"/>
        </w:rPr>
        <w:t>What you</w:t>
      </w:r>
      <w:r>
        <w:rPr>
          <w:rFonts w:hint="default" w:ascii="Times New Roman" w:hAnsi="Times New Roman" w:cs="Times New Roman" w:eastAsiaTheme="minorEastAsia"/>
          <w:b/>
          <w:color w:val="auto"/>
          <w:sz w:val="21"/>
          <w:szCs w:val="21"/>
          <w:highlight w:val="none"/>
          <w:lang w:val="en-US" w:eastAsia="zh-CN"/>
        </w:rPr>
        <w:t>’</w:t>
      </w:r>
      <w:r>
        <w:rPr>
          <w:rFonts w:hint="default" w:ascii="Times New Roman" w:hAnsi="Times New Roman" w:cs="Times New Roman" w:eastAsiaTheme="minorEastAsia"/>
          <w:b/>
          <w:color w:val="auto"/>
          <w:sz w:val="21"/>
          <w:szCs w:val="21"/>
          <w:highlight w:val="none"/>
        </w:rPr>
        <w:t>ll learn</w:t>
      </w:r>
    </w:p>
    <w:p>
      <w:pPr>
        <w:keepNext w:val="0"/>
        <w:keepLines w:val="0"/>
        <w:pageBreakBefore w:val="0"/>
        <w:widowControl w:val="0"/>
        <w:kinsoku/>
        <w:wordWrap/>
        <w:overflowPunct/>
        <w:topLinePunct w:val="0"/>
        <w:autoSpaceDE/>
        <w:autoSpaceDN/>
        <w:bidi w:val="0"/>
        <w:adjustRightInd w:val="0"/>
        <w:snapToGrid w:val="0"/>
        <w:spacing w:beforeLines="0" w:afterLines="0" w:line="320" w:lineRule="exact"/>
        <w:ind w:firstLine="42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In this short introductory course, you will discover a diagnostic-and-action process for exercising leadership that explores the following foundational principles and strategies:</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320" w:lineRule="exact"/>
        <w:jc w:val="left"/>
        <w:textAlignment w:val="auto"/>
        <w:rPr>
          <w:rFonts w:hint="default" w:ascii="Times New Roman" w:hAnsi="Times New Roman" w:cs="Times New Roman" w:eastAsiaTheme="minorEastAsia"/>
          <w:color w:val="auto"/>
          <w:sz w:val="21"/>
          <w:szCs w:val="21"/>
          <w:highlight w:val="none"/>
          <w:shd w:val="clear" w:color="auto" w:fill="FFFFFF"/>
        </w:rPr>
      </w:pPr>
      <w:r>
        <w:rPr>
          <w:rFonts w:hint="default" w:ascii="Times New Roman" w:hAnsi="Times New Roman" w:cs="Times New Roman" w:eastAsiaTheme="minorEastAsia"/>
          <w:color w:val="auto"/>
          <w:sz w:val="21"/>
          <w:szCs w:val="21"/>
          <w:highlight w:val="none"/>
          <w:shd w:val="clear" w:color="auto" w:fill="FFFFFF"/>
        </w:rPr>
        <w:t xml:space="preserve">How to identify and </w:t>
      </w:r>
      <w:r>
        <w:rPr>
          <w:rFonts w:hint="default" w:ascii="Times New Roman" w:hAnsi="Times New Roman" w:cs="Times New Roman" w:eastAsiaTheme="minorEastAsia"/>
          <w:color w:val="auto"/>
          <w:sz w:val="21"/>
          <w:szCs w:val="21"/>
          <w:highlight w:val="none"/>
          <w:shd w:val="clear" w:color="auto" w:fill="FFFFFF"/>
          <w:lang w:val="en-US" w:eastAsia="zh-CN"/>
        </w:rPr>
        <w:t>break down</w:t>
      </w:r>
      <w:r>
        <w:rPr>
          <w:rFonts w:hint="default" w:ascii="Times New Roman" w:hAnsi="Times New Roman" w:cs="Times New Roman" w:eastAsiaTheme="minorEastAsia"/>
          <w:color w:val="auto"/>
          <w:sz w:val="21"/>
          <w:szCs w:val="21"/>
          <w:highlight w:val="none"/>
          <w:shd w:val="clear" w:color="auto" w:fill="FFFFFF"/>
        </w:rPr>
        <w:t xml:space="preserve"> complex challenges</w:t>
      </w:r>
      <w:r>
        <w:rPr>
          <w:rFonts w:hint="default" w:ascii="Times New Roman" w:hAnsi="Times New Roman" w:cs="Times New Roman" w:eastAsiaTheme="minorEastAsia"/>
          <w:color w:val="auto"/>
          <w:sz w:val="21"/>
          <w:szCs w:val="21"/>
          <w:highlight w:val="none"/>
          <w:shd w:val="clear" w:color="auto" w:fill="FFFFFF"/>
          <w:lang w:val="en-US"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320" w:lineRule="exact"/>
        <w:jc w:val="left"/>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shd w:val="clear" w:color="auto" w:fill="FFFFFF"/>
        </w:rPr>
        <w:t>How to understand the role of formal and informal authority</w:t>
      </w:r>
      <w:r>
        <w:rPr>
          <w:rFonts w:hint="default" w:ascii="Times New Roman" w:hAnsi="Times New Roman" w:cs="Times New Roman" w:eastAsiaTheme="minorEastAsia"/>
          <w:color w:val="auto"/>
          <w:sz w:val="21"/>
          <w:szCs w:val="21"/>
          <w:highlight w:val="none"/>
          <w:shd w:val="clear" w:color="auto" w:fill="FFFFFF"/>
          <w:lang w:val="en-US"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320" w:lineRule="exact"/>
        <w:jc w:val="left"/>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shd w:val="clear" w:color="auto" w:fill="FFFFFF"/>
        </w:rPr>
        <w:t>How to build and renew trust relationships</w:t>
      </w:r>
      <w:r>
        <w:rPr>
          <w:rFonts w:hint="default" w:ascii="Times New Roman" w:hAnsi="Times New Roman" w:cs="Times New Roman" w:eastAsiaTheme="minorEastAsia"/>
          <w:color w:val="auto"/>
          <w:sz w:val="21"/>
          <w:szCs w:val="21"/>
          <w:highlight w:val="none"/>
          <w:shd w:val="clear" w:color="auto" w:fill="FFFFFF"/>
          <w:lang w:val="en-US"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Lines="0" w:afterLines="0" w:line="320" w:lineRule="exact"/>
        <w:jc w:val="left"/>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shd w:val="clear" w:color="auto" w:fill="FFFFFF"/>
        </w:rPr>
        <w:t>How to approach conflict</w:t>
      </w:r>
      <w:r>
        <w:rPr>
          <w:rFonts w:hint="default" w:ascii="Times New Roman" w:hAnsi="Times New Roman" w:cs="Times New Roman" w:eastAsiaTheme="minorEastAsia"/>
          <w:color w:val="auto"/>
          <w:sz w:val="21"/>
          <w:szCs w:val="21"/>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20" w:lineRule="exact"/>
        <w:ind w:left="360"/>
        <w:jc w:val="left"/>
        <w:textAlignment w:val="auto"/>
        <w:rPr>
          <w:rFonts w:hint="default" w:ascii="Times New Roman" w:hAnsi="Times New Roman" w:cs="Times New Roman" w:eastAsiaTheme="minorEastAsia"/>
          <w:color w:val="auto"/>
          <w:sz w:val="21"/>
          <w:szCs w:val="21"/>
          <w:highlight w:val="none"/>
          <w:shd w:val="clear" w:color="auto" w:fill="FFFFFF"/>
        </w:rPr>
      </w:pPr>
      <w:r>
        <w:rPr>
          <w:rFonts w:hint="default" w:ascii="Times New Roman" w:hAnsi="Times New Roman" w:cs="Times New Roman" w:eastAsiaTheme="minorEastAsia"/>
          <w:b/>
          <w:color w:val="auto"/>
          <w:sz w:val="21"/>
          <w:szCs w:val="21"/>
          <w:highlight w:val="none"/>
          <w:shd w:val="clear" w:color="auto" w:fill="FFFFFF"/>
        </w:rPr>
        <w:t>About the instructor</w:t>
      </w:r>
      <w:r>
        <w:rPr>
          <w:rFonts w:hint="default" w:ascii="Times New Roman" w:hAnsi="Times New Roman" w:cs="Times New Roman" w:eastAsiaTheme="minorEastAsia"/>
          <w:color w:val="auto"/>
          <w:sz w:val="21"/>
          <w:szCs w:val="21"/>
          <w:highlight w:val="none"/>
          <w:shd w:val="clear" w:color="auto" w:fill="FFFFFF"/>
        </w:rPr>
        <w:fldChar w:fldCharType="begin"/>
      </w:r>
      <w:r>
        <w:rPr>
          <w:rFonts w:hint="default" w:ascii="Times New Roman" w:hAnsi="Times New Roman" w:cs="Times New Roman" w:eastAsiaTheme="minorEastAsia"/>
          <w:color w:val="auto"/>
          <w:sz w:val="21"/>
          <w:szCs w:val="21"/>
          <w:highlight w:val="none"/>
          <w:shd w:val="clear" w:color="auto" w:fill="FFFFFF"/>
        </w:rPr>
        <w:instrText xml:space="preserve"> HYPERLINK "https://www.edx.org/bio/ronald-heifetz-4" </w:instrText>
      </w:r>
      <w:r>
        <w:rPr>
          <w:rFonts w:hint="default" w:ascii="Times New Roman" w:hAnsi="Times New Roman" w:cs="Times New Roman" w:eastAsiaTheme="minorEastAsia"/>
          <w:color w:val="auto"/>
          <w:sz w:val="21"/>
          <w:szCs w:val="21"/>
          <w:highlight w:val="none"/>
          <w:shd w:val="clear" w:color="auto" w:fill="FFFFFF"/>
        </w:rPr>
        <w:fldChar w:fldCharType="separate"/>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shd w:val="clear" w:color="auto" w:fill="FFFFFF"/>
        </w:rPr>
        <w:t>Ronald Heifetz: Founder, Center for Public Leadership</w:t>
      </w:r>
      <w:r>
        <w:rPr>
          <w:rFonts w:hint="default" w:ascii="Times New Roman" w:hAnsi="Times New Roman" w:cs="Times New Roman" w:eastAsiaTheme="minorEastAsia"/>
          <w:color w:val="auto"/>
          <w:sz w:val="21"/>
          <w:szCs w:val="21"/>
          <w:highlight w:val="none"/>
          <w:shd w:val="clear" w:color="auto" w:fill="FFFFFF"/>
          <w:lang w:val="en-US" w:eastAsia="zh-CN"/>
        </w:rPr>
        <w:t>.</w:t>
      </w:r>
      <w:r>
        <w:rPr>
          <w:rFonts w:hint="default" w:ascii="Times New Roman" w:hAnsi="Times New Roman" w:cs="Times New Roman" w:eastAsiaTheme="minorEastAsia"/>
          <w:color w:val="auto"/>
          <w:sz w:val="21"/>
          <w:szCs w:val="21"/>
          <w:highlight w:val="none"/>
          <w:shd w:val="clear" w:color="auto" w:fill="FFFFFF"/>
        </w:rPr>
        <w:br w:type="textWrapping"/>
      </w:r>
      <w:r>
        <w:rPr>
          <w:rFonts w:hint="default" w:ascii="Times New Roman" w:hAnsi="Times New Roman" w:cs="Times New Roman" w:eastAsiaTheme="minorEastAsia"/>
          <w:color w:val="auto"/>
          <w:sz w:val="21"/>
          <w:szCs w:val="21"/>
          <w:highlight w:val="none"/>
          <w:shd w:val="clear" w:color="auto" w:fill="FFFFFF"/>
        </w:rPr>
        <w:fldChar w:fldCharType="end"/>
      </w:r>
      <w:r>
        <w:rPr>
          <w:rFonts w:hint="default" w:ascii="Times New Roman" w:hAnsi="Times New Roman" w:cs="Times New Roman" w:eastAsiaTheme="minorEastAsia"/>
          <w:color w:val="auto"/>
          <w:sz w:val="21"/>
          <w:szCs w:val="21"/>
          <w:highlight w:val="none"/>
        </w:rPr>
        <w:t>21. What is the</w:t>
      </w:r>
      <w:r>
        <w:rPr>
          <w:rFonts w:hint="default" w:ascii="Times New Roman" w:hAnsi="Times New Roman" w:cs="Times New Roman" w:eastAsiaTheme="minorEastAsia"/>
          <w:color w:val="auto"/>
          <w:sz w:val="21"/>
          <w:szCs w:val="21"/>
          <w:highlight w:val="none"/>
          <w:lang w:val="en-US" w:eastAsia="zh-CN"/>
        </w:rPr>
        <w:t xml:space="preserve"> minimum</w:t>
      </w:r>
      <w:r>
        <w:rPr>
          <w:rFonts w:hint="default" w:ascii="Times New Roman" w:hAnsi="Times New Roman" w:cs="Times New Roman" w:eastAsiaTheme="minorEastAsia"/>
          <w:color w:val="auto"/>
          <w:sz w:val="21"/>
          <w:szCs w:val="21"/>
          <w:highlight w:val="none"/>
        </w:rPr>
        <w:t xml:space="preserve"> time </w:t>
      </w:r>
      <w:r>
        <w:rPr>
          <w:rFonts w:hint="default" w:ascii="Times New Roman" w:hAnsi="Times New Roman" w:cs="Times New Roman" w:eastAsiaTheme="minorEastAsia"/>
          <w:color w:val="auto"/>
          <w:sz w:val="21"/>
          <w:szCs w:val="21"/>
          <w:highlight w:val="none"/>
          <w:lang w:val="en-US" w:eastAsia="zh-CN"/>
        </w:rPr>
        <w:t>required to complete</w:t>
      </w:r>
      <w:r>
        <w:rPr>
          <w:rFonts w:hint="default" w:ascii="Times New Roman" w:hAnsi="Times New Roman" w:cs="Times New Roman" w:eastAsiaTheme="minorEastAsia"/>
          <w:color w:val="auto"/>
          <w:sz w:val="21"/>
          <w:szCs w:val="21"/>
          <w:highlight w:val="none"/>
        </w:rPr>
        <w:t xml:space="preserve"> this course?</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rPr>
        <w:t>A.</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2 hours</w:t>
      </w:r>
      <w:r>
        <w:rPr>
          <w:rFonts w:hint="default" w:ascii="Times New Roman" w:hAnsi="Times New Roman" w:cs="Times New Roman" w:eastAsiaTheme="minorEastAsia"/>
          <w:color w:val="auto"/>
          <w:sz w:val="21"/>
          <w:szCs w:val="21"/>
          <w:highlight w:val="none"/>
          <w:lang w:val="en-US" w:eastAsia="zh-CN"/>
        </w:rPr>
        <w:t>.</w:t>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rPr>
        <w:t>B.</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3 hours</w:t>
      </w:r>
      <w:r>
        <w:rPr>
          <w:rFonts w:hint="default" w:ascii="Times New Roman" w:hAnsi="Times New Roman" w:cs="Times New Roman" w:eastAsiaTheme="minorEastAsia"/>
          <w:color w:val="auto"/>
          <w:sz w:val="21"/>
          <w:szCs w:val="21"/>
          <w:highlight w:val="none"/>
          <w:lang w:val="en-US" w:eastAsia="zh-CN"/>
        </w:rPr>
        <w:t>.</w:t>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rPr>
        <w:t>C.</w:t>
      </w:r>
      <w:r>
        <w:rPr>
          <w:rFonts w:hint="default" w:ascii="Times New Roman" w:hAnsi="Times New Roman" w:cs="Times New Roman" w:eastAsiaTheme="minorEastAsia"/>
          <w:color w:val="auto"/>
          <w:sz w:val="21"/>
          <w:szCs w:val="21"/>
          <w:highlight w:val="none"/>
          <w:lang w:val="en-US" w:eastAsia="zh-CN"/>
        </w:rPr>
        <w:t xml:space="preserve"> 8</w:t>
      </w:r>
      <w:r>
        <w:rPr>
          <w:rFonts w:hint="default" w:ascii="Times New Roman" w:hAnsi="Times New Roman" w:cs="Times New Roman" w:eastAsiaTheme="minorEastAsia"/>
          <w:color w:val="auto"/>
          <w:sz w:val="21"/>
          <w:szCs w:val="21"/>
          <w:highlight w:val="none"/>
        </w:rPr>
        <w:t xml:space="preserve"> hours</w:t>
      </w:r>
      <w:r>
        <w:rPr>
          <w:rFonts w:hint="default" w:ascii="Times New Roman" w:hAnsi="Times New Roman" w:cs="Times New Roman" w:eastAsiaTheme="minorEastAsia"/>
          <w:color w:val="auto"/>
          <w:sz w:val="21"/>
          <w:szCs w:val="21"/>
          <w:highlight w:val="none"/>
          <w:lang w:val="en-US" w:eastAsia="zh-CN"/>
        </w:rPr>
        <w:t>.</w:t>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rPr>
        <w:t>D. 1</w:t>
      </w:r>
      <w:r>
        <w:rPr>
          <w:rFonts w:hint="default" w:ascii="Times New Roman" w:hAnsi="Times New Roman" w:cs="Times New Roman" w:eastAsiaTheme="minorEastAsia"/>
          <w:color w:val="auto"/>
          <w:sz w:val="21"/>
          <w:szCs w:val="21"/>
          <w:highlight w:val="none"/>
          <w:lang w:val="en-US" w:eastAsia="zh-CN"/>
        </w:rPr>
        <w:t>2</w:t>
      </w:r>
      <w:r>
        <w:rPr>
          <w:rFonts w:hint="default" w:ascii="Times New Roman" w:hAnsi="Times New Roman" w:cs="Times New Roman" w:eastAsiaTheme="minorEastAsia"/>
          <w:color w:val="auto"/>
          <w:sz w:val="21"/>
          <w:szCs w:val="21"/>
          <w:highlight w:val="none"/>
        </w:rPr>
        <w:t xml:space="preserve"> hours</w:t>
      </w:r>
      <w:r>
        <w:rPr>
          <w:rFonts w:hint="default" w:ascii="Times New Roman" w:hAnsi="Times New Roman" w:cs="Times New Roman" w:eastAsiaTheme="minorEastAsia"/>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22. Who is the course intended for?</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A. Individuals facing lead</w:t>
      </w:r>
      <w:r>
        <w:rPr>
          <w:rFonts w:hint="default" w:ascii="Times New Roman" w:hAnsi="Times New Roman" w:cs="Times New Roman" w:eastAsiaTheme="minorEastAsia"/>
          <w:color w:val="auto"/>
          <w:sz w:val="21"/>
          <w:szCs w:val="21"/>
          <w:highlight w:val="none"/>
          <w:lang w:val="en-US" w:eastAsia="zh-CN"/>
        </w:rPr>
        <w:t>er</w:t>
      </w:r>
      <w:r>
        <w:rPr>
          <w:rFonts w:hint="default" w:ascii="Times New Roman" w:hAnsi="Times New Roman" w:cs="Times New Roman" w:eastAsiaTheme="minorEastAsia"/>
          <w:color w:val="auto"/>
          <w:sz w:val="21"/>
          <w:szCs w:val="21"/>
          <w:highlight w:val="none"/>
        </w:rPr>
        <w:t>ship challenges.</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B. Experienced managers in tech companies.</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C. Professionals seeking leadership certificates.</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D. High school students planning to learn business.</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23. What key skill does the course teach?</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rPr>
        <w:t>A. Rebuilding trust</w:t>
      </w:r>
      <w:r>
        <w:rPr>
          <w:rFonts w:hint="default" w:ascii="Times New Roman" w:hAnsi="Times New Roman" w:cs="Times New Roman" w:eastAsiaTheme="minorEastAsia"/>
          <w:color w:val="auto"/>
          <w:sz w:val="21"/>
          <w:szCs w:val="21"/>
          <w:highlight w:val="none"/>
          <w:lang w:val="en-US" w:eastAsia="zh-CN"/>
        </w:rPr>
        <w:t xml:space="preserve"> bonds</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eastAsia="宋体" w:cs="Times New Roman"/>
          <w:color w:val="auto"/>
          <w:sz w:val="21"/>
          <w:szCs w:val="21"/>
          <w:highlight w:val="none"/>
        </w:rPr>
        <w:t xml:space="preserve">B. </w:t>
      </w:r>
      <w:r>
        <w:rPr>
          <w:rFonts w:hint="default" w:ascii="Times New Roman" w:hAnsi="Times New Roman" w:cs="Times New Roman" w:eastAsiaTheme="minorEastAsia"/>
          <w:color w:val="auto"/>
          <w:sz w:val="21"/>
          <w:szCs w:val="21"/>
          <w:highlight w:val="none"/>
        </w:rPr>
        <w:t>Building personal authority.</w:t>
      </w:r>
      <w:r>
        <w:rPr>
          <w:rFonts w:hint="default" w:ascii="Times New Roman" w:hAnsi="Times New Roman" w:cs="Times New Roman" w:eastAsiaTheme="minorEastAsia"/>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C. Avoiding daily conflicts.</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lang w:val="en-US" w:eastAsia="zh-CN"/>
        </w:rPr>
        <w:tab/>
      </w:r>
      <w:r>
        <w:rPr>
          <w:rFonts w:hint="default" w:ascii="Times New Roman" w:hAnsi="Times New Roman" w:cs="Times New Roman" w:eastAsiaTheme="minorEastAsia"/>
          <w:color w:val="auto"/>
          <w:sz w:val="21"/>
          <w:szCs w:val="21"/>
          <w:highlight w:val="none"/>
        </w:rPr>
        <w:t xml:space="preserve">D. </w:t>
      </w:r>
      <w:r>
        <w:rPr>
          <w:rFonts w:hint="default" w:ascii="Times New Roman" w:hAnsi="Times New Roman" w:cs="Times New Roman"/>
          <w:color w:val="auto"/>
          <w:sz w:val="21"/>
          <w:szCs w:val="21"/>
          <w:highlight w:val="none"/>
          <w:lang w:val="en-US" w:eastAsia="zh-CN"/>
        </w:rPr>
        <w:t>Maintaining</w:t>
      </w:r>
      <w:r>
        <w:rPr>
          <w:rFonts w:hint="default" w:ascii="Times New Roman" w:hAnsi="Times New Roman" w:eastAsia="宋体" w:cs="Times New Roman"/>
          <w:color w:val="auto"/>
          <w:sz w:val="21"/>
          <w:szCs w:val="21"/>
          <w:highlight w:val="none"/>
        </w:rPr>
        <w:t xml:space="preserve"> complex systems.</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B</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0"/>
        <w:textAlignment w:val="auto"/>
        <w:rPr>
          <w:rFonts w:hint="default" w:ascii="Times New Roman" w:hAnsi="Times New Roman" w:cs="Times New Roman"/>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color w:val="auto"/>
          <w:sz w:val="21"/>
          <w:szCs w:val="21"/>
          <w:highlight w:val="none"/>
        </w:rPr>
        <w:t>Last year, my dad was diagnosed with amyotrophic lateral sclerosi</w:t>
      </w:r>
      <w:r>
        <w:rPr>
          <w:rFonts w:hint="default" w:ascii="Times New Roman" w:hAnsi="Times New Roman" w:cs="Times New Roman"/>
          <w:color w:val="auto"/>
          <w:sz w:val="21"/>
          <w:szCs w:val="21"/>
          <w:highlight w:val="none"/>
          <w:lang w:val="en-US" w:eastAsia="zh-CN"/>
        </w:rPr>
        <w:t>s(</w:t>
      </w:r>
      <w:r>
        <w:rPr>
          <w:rFonts w:hint="default" w:ascii="Times New Roman" w:hAnsi="Times New Roman" w:cs="Times New Roman"/>
          <w:color w:val="auto"/>
          <w:sz w:val="21"/>
          <w:szCs w:val="21"/>
          <w:highlight w:val="none"/>
          <w:lang w:eastAsia="zh-CN"/>
        </w:rPr>
        <w:t>肌萎缩性侧索硬化症</w:t>
      </w:r>
      <w:r>
        <w:rPr>
          <w:rFonts w:hint="default" w:ascii="Times New Roman" w:hAnsi="Times New Roman" w:cs="Times New Roman"/>
          <w:color w:val="auto"/>
          <w:sz w:val="21"/>
          <w:szCs w:val="21"/>
          <w:highlight w:val="none"/>
          <w:lang w:val="en-US" w:eastAsia="zh-CN"/>
        </w:rPr>
        <w:t>)</w:t>
      </w:r>
      <w:r>
        <w:rPr>
          <w:rFonts w:hint="default" w:ascii="Times New Roman" w:hAnsi="Times New Roman" w:cs="Times New Roman"/>
          <w:color w:val="auto"/>
          <w:sz w:val="21"/>
          <w:szCs w:val="21"/>
          <w:highlight w:val="none"/>
        </w:rPr>
        <w:t xml:space="preserve"> — a progressive and fatal disease. It’s already taken my dad’s ability to talk and eat normally. There is no cure. When he told me about his diagnosis, I knew two things instantly: I wanted to spend as much time with him as possible and if I was going to be living in my childhood home, I would need a hobby.</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default" w:ascii="Times New Roman" w:hAnsi="Times New Roman"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Though never skilled at crafts, I’ve always found comfort in textiles. My mother, who had knitted a granny-square blanket in her twenties</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 xml:space="preserve">was </w:t>
      </w:r>
      <w:r>
        <w:rPr>
          <w:rFonts w:hint="default" w:ascii="Times New Roman" w:hAnsi="Times New Roman" w:eastAsia="宋体" w:cs="Times New Roman"/>
          <w:b/>
          <w:bCs/>
          <w:color w:val="auto"/>
          <w:sz w:val="21"/>
          <w:szCs w:val="21"/>
          <w:highlight w:val="none"/>
          <w:u w:val="single"/>
        </w:rPr>
        <w:t>game</w:t>
      </w:r>
      <w:r>
        <w:rPr>
          <w:rFonts w:hint="default" w:ascii="Times New Roman" w:hAnsi="Times New Roman" w:eastAsia="宋体" w:cs="Times New Roman"/>
          <w:color w:val="auto"/>
          <w:sz w:val="21"/>
          <w:szCs w:val="21"/>
          <w:highlight w:val="none"/>
        </w:rPr>
        <w:t xml:space="preserve"> to re-learn how to do it</w:t>
      </w:r>
      <w:r>
        <w:rPr>
          <w:rFonts w:hint="default" w:ascii="Times New Roman" w:hAnsi="Times New Roman" w:eastAsia="宋体" w:cs="Times New Roman"/>
          <w:color w:val="auto"/>
          <w:sz w:val="21"/>
          <w:szCs w:val="21"/>
          <w:highlight w:val="none"/>
          <w:lang w:val="en-US" w:eastAsia="zh-CN"/>
        </w:rPr>
        <w:t>.</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cs="Times New Roman"/>
          <w:color w:val="auto"/>
          <w:sz w:val="21"/>
          <w:szCs w:val="21"/>
          <w:highlight w:val="none"/>
        </w:rPr>
        <w:t>In her youth, Granny squares became the after-dinner routine and soon I was churning out dozens of multicolored squares. And it felt like this project was, maybe, helping?</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“It’s incredibly mindful,” says Gabrielle Gatto, a death educator</w:t>
      </w:r>
      <w:r>
        <w:rPr>
          <w:rFonts w:hint="default" w:ascii="Times New Roman" w:hAnsi="Times New Roman" w:cs="Times New Roman"/>
          <w:color w:val="auto"/>
          <w:sz w:val="21"/>
          <w:szCs w:val="21"/>
          <w:highlight w:val="none"/>
          <w:lang w:val="en-US" w:eastAsia="zh-CN"/>
        </w:rPr>
        <w:t xml:space="preserve"> in our community</w:t>
      </w:r>
      <w:r>
        <w:rPr>
          <w:rFonts w:hint="default" w:ascii="Times New Roman" w:hAnsi="Times New Roman" w:cs="Times New Roman"/>
          <w:color w:val="auto"/>
          <w:sz w:val="21"/>
          <w:szCs w:val="21"/>
          <w:highlight w:val="none"/>
        </w:rPr>
        <w:t>. “That’s part of really sitting with something.”</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On a Tuesday evening, Gatto sets up a snack table inside the cemetery’s church, preparing for the start of her monthly interactive workshop, “Grieving &amp; Weaving.”</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cs="Times New Roman"/>
          <w:color w:val="auto"/>
          <w:sz w:val="21"/>
          <w:szCs w:val="21"/>
          <w:highlight w:val="none"/>
        </w:rPr>
        <w:t>“I think it was important to have that in the name as well,” she says. “We are going to talk about grief, death and loss. But we</w:t>
      </w:r>
      <w:r>
        <w:rPr>
          <w:rFonts w:hint="default" w:ascii="Times New Roman" w:hAnsi="Times New Roman" w:cs="Times New Roman"/>
          <w:color w:val="auto"/>
          <w:sz w:val="21"/>
          <w:szCs w:val="21"/>
          <w:highlight w:val="none"/>
          <w:lang w:val="en-US" w:eastAsia="zh-CN"/>
        </w:rPr>
        <w:t>’</w:t>
      </w:r>
      <w:r>
        <w:rPr>
          <w:rFonts w:hint="default" w:ascii="Times New Roman" w:hAnsi="Times New Roman" w:cs="Times New Roman"/>
          <w:color w:val="auto"/>
          <w:sz w:val="21"/>
          <w:szCs w:val="21"/>
          <w:highlight w:val="none"/>
        </w:rPr>
        <w:t>re also going to create happy memories together, eating and drinking a bunch of things.”</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 xml:space="preserve">It’s a project that had been sitting in her closet for months. Earlier this year, after both her grandmothers died, she lost what she calls the “knitting light” for a while. Rafferty, who is also a therapist, says she almost skipped the workshop to stay home with her dog, but she’s glad she didn’t — being here is therapeutic. </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As Gatto says, after all, it’s not the end product that’s the therapy. It’s the act of doing it. “A big thing with grief is moving through it both mentally and physically,” Gatto says. “And that</w:t>
      </w:r>
      <w:r>
        <w:rPr>
          <w:rFonts w:hint="default" w:ascii="Times New Roman" w:hAnsi="Times New Roman" w:cs="Times New Roman"/>
          <w:color w:val="auto"/>
          <w:sz w:val="21"/>
          <w:szCs w:val="21"/>
          <w:highlight w:val="none"/>
          <w:lang w:val="en-US" w:eastAsia="zh-CN"/>
        </w:rPr>
        <w:t>’</w:t>
      </w:r>
      <w:r>
        <w:rPr>
          <w:rFonts w:hint="default" w:ascii="Times New Roman" w:hAnsi="Times New Roman" w:cs="Times New Roman"/>
          <w:color w:val="auto"/>
          <w:sz w:val="21"/>
          <w:szCs w:val="21"/>
          <w:highlight w:val="none"/>
        </w:rPr>
        <w:t>s exactly what we do here. We bring something that is maybe heavy on our minds or our hearts. And then we work with our hands. We work with it, and we work together.”</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spacing w:before="0" w:beforeAutospacing="0" w:after="0" w:afterAutospacing="0" w:line="320" w:lineRule="exact"/>
        <w:ind w:right="0" w:right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cs="Times New Roman"/>
          <w:color w:val="auto"/>
          <w:sz w:val="21"/>
          <w:szCs w:val="21"/>
          <w:highlight w:val="none"/>
          <w:lang w:val="en-US" w:eastAsia="zh-CN"/>
        </w:rPr>
        <w:t xml:space="preserve">24. </w:t>
      </w:r>
      <w:r>
        <w:rPr>
          <w:rFonts w:hint="default" w:ascii="Times New Roman" w:hAnsi="Times New Roman" w:eastAsia="宋体" w:cs="Times New Roman"/>
          <w:color w:val="auto"/>
          <w:sz w:val="21"/>
          <w:szCs w:val="21"/>
          <w:highlight w:val="none"/>
        </w:rPr>
        <w:t>What does the underlined word “</w:t>
      </w:r>
      <w:r>
        <w:rPr>
          <w:rFonts w:hint="default" w:ascii="Times New Roman" w:hAnsi="Times New Roman" w:eastAsia="宋体" w:cs="Times New Roman"/>
          <w:b/>
          <w:bCs/>
          <w:color w:val="auto"/>
          <w:sz w:val="21"/>
          <w:szCs w:val="21"/>
          <w:highlight w:val="none"/>
          <w:u w:val="single"/>
        </w:rPr>
        <w:t>game</w:t>
      </w:r>
      <w:r>
        <w:rPr>
          <w:rFonts w:hint="default" w:ascii="Times New Roman" w:hAnsi="Times New Roman" w:eastAsia="宋体" w:cs="Times New Roman"/>
          <w:color w:val="auto"/>
          <w:sz w:val="21"/>
          <w:szCs w:val="21"/>
          <w:highlight w:val="none"/>
        </w:rPr>
        <w:t>” in paragraph 2 mean?</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A.</w:t>
      </w:r>
      <w:r>
        <w:rPr>
          <w:rFonts w:hint="default" w:ascii="Times New Roman" w:hAnsi="Times New Roman" w:cs="Times New Roman"/>
          <w:color w:val="auto"/>
          <w:sz w:val="21"/>
          <w:szCs w:val="21"/>
          <w:highlight w:val="none"/>
          <w:lang w:val="en-US" w:eastAsia="zh-CN"/>
        </w:rPr>
        <w:t xml:space="preserve"> Resistant.</w:t>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eastAsia="宋体" w:cs="Times New Roman"/>
          <w:color w:val="auto"/>
          <w:sz w:val="21"/>
          <w:szCs w:val="21"/>
          <w:highlight w:val="none"/>
        </w:rPr>
        <w:t xml:space="preserve">B. </w:t>
      </w:r>
      <w:r>
        <w:rPr>
          <w:rFonts w:hint="default" w:ascii="Times New Roman" w:hAnsi="Times New Roman" w:cs="Times New Roman"/>
          <w:color w:val="auto"/>
          <w:sz w:val="21"/>
          <w:szCs w:val="21"/>
          <w:highlight w:val="none"/>
          <w:lang w:val="en-US" w:eastAsia="zh-CN"/>
        </w:rPr>
        <w:t>H</w:t>
      </w:r>
      <w:r>
        <w:rPr>
          <w:rFonts w:hint="default" w:ascii="Times New Roman" w:hAnsi="Times New Roman" w:eastAsia="宋体" w:cs="Times New Roman"/>
          <w:color w:val="auto"/>
          <w:sz w:val="21"/>
          <w:szCs w:val="21"/>
          <w:highlight w:val="none"/>
        </w:rPr>
        <w:t>esitant</w:t>
      </w:r>
      <w:r>
        <w:rPr>
          <w:rFonts w:hint="default" w:ascii="Times New Roman" w:hAnsi="Times New Roman" w:cs="Times New Roman"/>
          <w:color w:val="auto"/>
          <w:sz w:val="21"/>
          <w:szCs w:val="21"/>
          <w:highlight w:val="none"/>
          <w:lang w:val="en-US" w:eastAsia="zh-CN"/>
        </w:rPr>
        <w:t>.</w:t>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eastAsia="宋体" w:cs="Times New Roman"/>
          <w:color w:val="auto"/>
          <w:sz w:val="21"/>
          <w:szCs w:val="21"/>
          <w:highlight w:val="none"/>
        </w:rPr>
        <w:t>C.</w:t>
      </w:r>
      <w:r>
        <w:rPr>
          <w:rFonts w:hint="default" w:ascii="Times New Roman" w:hAnsi="Times New Roman" w:cs="Times New Roman"/>
          <w:color w:val="auto"/>
          <w:sz w:val="21"/>
          <w:szCs w:val="21"/>
          <w:highlight w:val="none"/>
          <w:lang w:val="en-US" w:eastAsia="zh-CN"/>
        </w:rPr>
        <w:t xml:space="preserve"> Curious.</w:t>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eastAsia" w:cs="Times New Roman"/>
          <w:color w:val="auto"/>
          <w:sz w:val="21"/>
          <w:szCs w:val="21"/>
          <w:highlight w:val="none"/>
          <w:lang w:val="en-US" w:eastAsia="zh-CN"/>
        </w:rPr>
        <w:tab/>
      </w:r>
      <w:r>
        <w:rPr>
          <w:rFonts w:hint="default" w:ascii="Times New Roman" w:hAnsi="Times New Roman" w:eastAsia="宋体" w:cs="Times New Roman"/>
          <w:color w:val="auto"/>
          <w:sz w:val="21"/>
          <w:szCs w:val="21"/>
          <w:highlight w:val="none"/>
        </w:rPr>
        <w:t xml:space="preserve">D. </w:t>
      </w:r>
      <w:r>
        <w:rPr>
          <w:rFonts w:hint="default" w:ascii="Times New Roman" w:hAnsi="Times New Roman" w:cs="Times New Roman"/>
          <w:color w:val="auto"/>
          <w:sz w:val="21"/>
          <w:szCs w:val="21"/>
          <w:highlight w:val="none"/>
          <w:lang w:val="en-US" w:eastAsia="zh-CN"/>
        </w:rPr>
        <w:t>Willing.</w:t>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25. Why did the author turn to knitting after her father’s diagnosis?</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A. To create a gift for her father. </w:t>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B. To follow her mother’s hobby. </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C. To seek comfort and distraction. </w:t>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 xml:space="preserve">    D. To master a new professional skill.</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26.</w:t>
      </w:r>
      <w:r>
        <w:rPr>
          <w:rFonts w:hint="default"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What is Rafferty’s attitude to the workshop?</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A</w:t>
      </w:r>
      <w:r>
        <w:rPr>
          <w:rFonts w:hint="default" w:ascii="Times New Roman" w:hAnsi="Times New Roman" w:cs="Times New Roman"/>
          <w:color w:val="auto"/>
          <w:sz w:val="21"/>
          <w:szCs w:val="21"/>
          <w:highlight w:val="none"/>
          <w:lang w:val="en-US" w:eastAsia="zh-CN"/>
        </w:rPr>
        <w:t>. Cautious.</w:t>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eastAsia="宋体" w:cs="Times New Roman"/>
          <w:color w:val="auto"/>
          <w:sz w:val="21"/>
          <w:szCs w:val="21"/>
          <w:highlight w:val="none"/>
        </w:rPr>
        <w:t>B.</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Supportive</w:t>
      </w:r>
      <w:r>
        <w:rPr>
          <w:rFonts w:hint="default" w:ascii="Times New Roman" w:hAnsi="Times New Roman" w:cs="Times New Roman"/>
          <w:color w:val="auto"/>
          <w:sz w:val="21"/>
          <w:szCs w:val="21"/>
          <w:highlight w:val="none"/>
          <w:lang w:val="en-US" w:eastAsia="zh-CN"/>
        </w:rPr>
        <w:t>.</w:t>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eastAsia="宋体" w:cs="Times New Roman"/>
          <w:color w:val="auto"/>
          <w:sz w:val="21"/>
          <w:szCs w:val="21"/>
          <w:highlight w:val="none"/>
        </w:rPr>
        <w:t>C. Critical</w:t>
      </w:r>
      <w:r>
        <w:rPr>
          <w:rFonts w:hint="default" w:ascii="Times New Roman" w:hAnsi="Times New Roman" w:cs="Times New Roman"/>
          <w:color w:val="auto"/>
          <w:sz w:val="21"/>
          <w:szCs w:val="21"/>
          <w:highlight w:val="none"/>
          <w:lang w:val="en-US" w:eastAsia="zh-CN"/>
        </w:rPr>
        <w:t>.</w:t>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cs="Times New Roman"/>
          <w:color w:val="auto"/>
          <w:sz w:val="21"/>
          <w:szCs w:val="21"/>
          <w:highlight w:val="none"/>
          <w:lang w:val="en-US" w:eastAsia="zh-CN"/>
        </w:rPr>
        <w:tab/>
      </w:r>
      <w:r>
        <w:rPr>
          <w:rFonts w:hint="default" w:ascii="Times New Roman" w:hAnsi="Times New Roman" w:eastAsia="宋体" w:cs="Times New Roman"/>
          <w:color w:val="auto"/>
          <w:sz w:val="21"/>
          <w:szCs w:val="21"/>
          <w:highlight w:val="none"/>
        </w:rPr>
        <w:t xml:space="preserve">D. </w:t>
      </w:r>
      <w:r>
        <w:rPr>
          <w:rFonts w:hint="default" w:ascii="Times New Roman" w:hAnsi="Times New Roman" w:cs="Times New Roman"/>
          <w:color w:val="auto"/>
          <w:sz w:val="21"/>
          <w:szCs w:val="21"/>
          <w:highlight w:val="none"/>
          <w:lang w:val="en-US" w:eastAsia="zh-CN"/>
        </w:rPr>
        <w:t>Dismissive.</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20" w:lineRule="exact"/>
        <w:ind w:left="214" w:leftChars="0" w:right="0" w:rightChars="0" w:hanging="214" w:hangingChars="100"/>
        <w:textAlignment w:val="auto"/>
        <w:rPr>
          <w:rFonts w:hint="default" w:ascii="Times New Roman" w:hAnsi="Times New Roman" w:cs="Times New Roman"/>
          <w:i w:val="0"/>
          <w:iCs w:val="0"/>
          <w:caps w:val="0"/>
          <w:color w:val="auto"/>
          <w:spacing w:val="2"/>
          <w:sz w:val="21"/>
          <w:szCs w:val="21"/>
          <w:highlight w:val="none"/>
          <w:shd w:val="clear" w:fill="FFFFFF"/>
          <w:lang w:val="en-US" w:eastAsia="zh-CN"/>
        </w:rPr>
      </w:pPr>
      <w:r>
        <w:rPr>
          <w:rStyle w:val="9"/>
          <w:rFonts w:hint="default" w:ascii="Times New Roman" w:hAnsi="Times New Roman" w:cs="Times New Roman"/>
          <w:b w:val="0"/>
          <w:bCs w:val="0"/>
          <w:i w:val="0"/>
          <w:iCs w:val="0"/>
          <w:caps w:val="0"/>
          <w:color w:val="auto"/>
          <w:spacing w:val="2"/>
          <w:sz w:val="21"/>
          <w:szCs w:val="21"/>
          <w:highlight w:val="none"/>
          <w:shd w:val="clear" w:fill="FFFFFF"/>
          <w:lang w:val="en-US" w:eastAsia="zh-CN"/>
        </w:rPr>
        <w:t xml:space="preserve">27. </w:t>
      </w: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rPr>
        <w:t>What is the key to the therapy process according to Gatto?</w:t>
      </w:r>
      <w:r>
        <w:rPr>
          <w:rFonts w:hint="default" w:ascii="Times New Roman" w:hAnsi="Times New Roman" w:eastAsia="Source Han Sans CN" w:cs="Times New Roman"/>
          <w:i w:val="0"/>
          <w:iCs w:val="0"/>
          <w:caps w:val="0"/>
          <w:color w:val="auto"/>
          <w:spacing w:val="2"/>
          <w:sz w:val="21"/>
          <w:szCs w:val="21"/>
          <w:highlight w:val="none"/>
          <w:shd w:val="clear" w:fill="FFFFFF"/>
        </w:rPr>
        <w:br w:type="textWrapping"/>
      </w:r>
      <w:r>
        <w:rPr>
          <w:rFonts w:hint="default" w:ascii="Times New Roman" w:hAnsi="Times New Roman" w:eastAsia="宋体" w:cs="Times New Roman"/>
          <w:i w:val="0"/>
          <w:iCs w:val="0"/>
          <w:caps w:val="0"/>
          <w:color w:val="auto"/>
          <w:spacing w:val="2"/>
          <w:sz w:val="21"/>
          <w:szCs w:val="21"/>
          <w:highlight w:val="none"/>
          <w:shd w:val="clear" w:fill="FFFFFF"/>
          <w:lang w:val="en-US" w:eastAsia="zh-CN"/>
        </w:rPr>
        <w:t>A</w:t>
      </w:r>
      <w:r>
        <w:rPr>
          <w:rFonts w:hint="default" w:ascii="Times New Roman" w:hAnsi="Times New Roman" w:eastAsia="Source Han Sans CN" w:cs="Times New Roman"/>
          <w:i w:val="0"/>
          <w:iCs w:val="0"/>
          <w:caps w:val="0"/>
          <w:color w:val="auto"/>
          <w:spacing w:val="2"/>
          <w:sz w:val="21"/>
          <w:szCs w:val="21"/>
          <w:highlight w:val="none"/>
          <w:shd w:val="clear" w:fill="FFFFFF"/>
        </w:rPr>
        <w:t>. Forgetting sadness by keeping busy.</w:t>
      </w:r>
      <w:r>
        <w:rPr>
          <w:rFonts w:hint="default" w:ascii="Times New Roman" w:hAnsi="Times New Roman" w:eastAsia="宋体" w:cs="Times New Roman"/>
          <w:i w:val="0"/>
          <w:iCs w:val="0"/>
          <w:caps w:val="0"/>
          <w:color w:val="auto"/>
          <w:spacing w:val="2"/>
          <w:sz w:val="21"/>
          <w:szCs w:val="21"/>
          <w:highlight w:val="none"/>
          <w:shd w:val="clear" w:fill="FFFFFF"/>
          <w:lang w:val="en-US" w:eastAsia="zh-CN"/>
        </w:rPr>
        <w:t xml:space="preserve">      </w:t>
      </w:r>
      <w:r>
        <w:rPr>
          <w:rFonts w:hint="default" w:ascii="Times New Roman" w:hAnsi="Times New Roman" w:cs="Times New Roman"/>
          <w:i w:val="0"/>
          <w:iCs w:val="0"/>
          <w:caps w:val="0"/>
          <w:color w:val="auto"/>
          <w:spacing w:val="2"/>
          <w:sz w:val="21"/>
          <w:szCs w:val="21"/>
          <w:highlight w:val="none"/>
          <w:shd w:val="clear" w:fill="FFFFFF"/>
          <w:lang w:val="en-US" w:eastAsia="zh-CN"/>
        </w:rPr>
        <w:tab/>
      </w:r>
      <w:r>
        <w:rPr>
          <w:rFonts w:hint="default" w:ascii="Times New Roman" w:hAnsi="Times New Roman" w:cs="Times New Roman"/>
          <w:i w:val="0"/>
          <w:iCs w:val="0"/>
          <w:caps w:val="0"/>
          <w:color w:val="auto"/>
          <w:spacing w:val="2"/>
          <w:sz w:val="21"/>
          <w:szCs w:val="21"/>
          <w:highlight w:val="none"/>
          <w:shd w:val="clear" w:fill="FFFFFF"/>
          <w:lang w:val="en-US" w:eastAsia="zh-CN"/>
        </w:rPr>
        <w:tab/>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20" w:lineRule="exact"/>
        <w:ind w:left="210" w:leftChars="100" w:right="0" w:rightChars="0" w:firstLine="0" w:firstLineChars="0"/>
        <w:textAlignment w:val="auto"/>
        <w:rPr>
          <w:rFonts w:hint="default" w:ascii="Times New Roman" w:hAnsi="Times New Roman" w:cs="Times New Roman"/>
          <w:i w:val="0"/>
          <w:iCs w:val="0"/>
          <w:caps w:val="0"/>
          <w:color w:val="auto"/>
          <w:spacing w:val="2"/>
          <w:sz w:val="21"/>
          <w:szCs w:val="21"/>
          <w:highlight w:val="none"/>
          <w:shd w:val="clear" w:fill="FFFFFF"/>
          <w:lang w:val="en-US" w:eastAsia="zh-CN"/>
        </w:rPr>
      </w:pPr>
      <w:r>
        <w:rPr>
          <w:rFonts w:hint="default" w:ascii="Times New Roman" w:hAnsi="Times New Roman" w:eastAsia="宋体" w:cs="Times New Roman"/>
          <w:i w:val="0"/>
          <w:iCs w:val="0"/>
          <w:caps w:val="0"/>
          <w:color w:val="auto"/>
          <w:spacing w:val="2"/>
          <w:sz w:val="21"/>
          <w:szCs w:val="21"/>
          <w:highlight w:val="none"/>
          <w:shd w:val="clear" w:fill="FFFFFF"/>
          <w:lang w:val="en-US" w:eastAsia="zh-CN"/>
        </w:rPr>
        <w:t>B</w:t>
      </w:r>
      <w:r>
        <w:rPr>
          <w:rFonts w:hint="default" w:ascii="Times New Roman" w:hAnsi="Times New Roman" w:eastAsia="Source Han Sans CN" w:cs="Times New Roman"/>
          <w:i w:val="0"/>
          <w:iCs w:val="0"/>
          <w:caps w:val="0"/>
          <w:color w:val="auto"/>
          <w:spacing w:val="2"/>
          <w:sz w:val="21"/>
          <w:szCs w:val="21"/>
          <w:highlight w:val="none"/>
          <w:shd w:val="clear" w:fill="FFFFFF"/>
        </w:rPr>
        <w:t>. Creating a valuable product as a symbol.</w:t>
      </w:r>
      <w:r>
        <w:rPr>
          <w:rFonts w:hint="default" w:ascii="Times New Roman" w:hAnsi="Times New Roman" w:eastAsia="Source Han Sans CN" w:cs="Times New Roman"/>
          <w:i w:val="0"/>
          <w:iCs w:val="0"/>
          <w:caps w:val="0"/>
          <w:color w:val="auto"/>
          <w:spacing w:val="2"/>
          <w:sz w:val="21"/>
          <w:szCs w:val="21"/>
          <w:highlight w:val="none"/>
          <w:shd w:val="clear" w:fill="FFFFFF"/>
        </w:rPr>
        <w:br w:type="textWrapping"/>
      </w:r>
      <w:r>
        <w:rPr>
          <w:rFonts w:hint="default" w:ascii="Times New Roman" w:hAnsi="Times New Roman" w:eastAsia="宋体" w:cs="Times New Roman"/>
          <w:i w:val="0"/>
          <w:iCs w:val="0"/>
          <w:caps w:val="0"/>
          <w:color w:val="auto"/>
          <w:spacing w:val="2"/>
          <w:sz w:val="21"/>
          <w:szCs w:val="21"/>
          <w:highlight w:val="none"/>
          <w:shd w:val="clear" w:fill="FFFFFF"/>
          <w:lang w:val="en-US" w:eastAsia="zh-CN"/>
        </w:rPr>
        <w:t xml:space="preserve">C. </w:t>
      </w:r>
      <w:r>
        <w:rPr>
          <w:rFonts w:hint="default" w:ascii="Times New Roman" w:hAnsi="Times New Roman" w:eastAsia="Source Han Sans CN" w:cs="Times New Roman"/>
          <w:i w:val="0"/>
          <w:iCs w:val="0"/>
          <w:caps w:val="0"/>
          <w:color w:val="auto"/>
          <w:spacing w:val="2"/>
          <w:sz w:val="21"/>
          <w:szCs w:val="21"/>
          <w:highlight w:val="none"/>
          <w:shd w:val="clear" w:fill="FFFFFF"/>
        </w:rPr>
        <w:t>Achieving high efficiency through teamwork.</w:t>
      </w:r>
      <w:r>
        <w:rPr>
          <w:rFonts w:hint="default" w:ascii="Times New Roman" w:hAnsi="Times New Roman" w:cs="Times New Roman"/>
          <w:i w:val="0"/>
          <w:iCs w:val="0"/>
          <w:caps w:val="0"/>
          <w:color w:val="auto"/>
          <w:spacing w:val="2"/>
          <w:sz w:val="21"/>
          <w:szCs w:val="21"/>
          <w:highlight w:val="none"/>
          <w:shd w:val="clear" w:fill="FFFFFF"/>
          <w:lang w:val="en-US" w:eastAsia="zh-CN"/>
        </w:rPr>
        <w:t xml:space="preserve">   </w:t>
      </w:r>
      <w:r>
        <w:rPr>
          <w:rFonts w:hint="default" w:ascii="Times New Roman" w:hAnsi="Times New Roman" w:cs="Times New Roman"/>
          <w:i w:val="0"/>
          <w:iCs w:val="0"/>
          <w:caps w:val="0"/>
          <w:color w:val="auto"/>
          <w:spacing w:val="2"/>
          <w:sz w:val="21"/>
          <w:szCs w:val="21"/>
          <w:highlight w:val="none"/>
          <w:shd w:val="clear" w:fill="FFFFFF"/>
          <w:lang w:val="en-US" w:eastAsia="zh-CN"/>
        </w:rPr>
        <w:tab/>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20" w:lineRule="exact"/>
        <w:ind w:leftChars="-100" w:right="0" w:rightChars="0" w:firstLine="428" w:firstLineChars="200"/>
        <w:textAlignment w:val="auto"/>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rPr>
      </w:pPr>
      <w:r>
        <w:rPr>
          <w:rFonts w:hint="default" w:ascii="Times New Roman" w:hAnsi="Times New Roman" w:cs="Times New Roman"/>
          <w:i w:val="0"/>
          <w:iCs w:val="0"/>
          <w:caps w:val="0"/>
          <w:color w:val="auto"/>
          <w:spacing w:val="2"/>
          <w:sz w:val="21"/>
          <w:szCs w:val="21"/>
          <w:highlight w:val="none"/>
          <w:shd w:val="clear" w:fill="FFFFFF"/>
          <w:lang w:val="en-US" w:eastAsia="zh-CN"/>
        </w:rPr>
        <w:t>D</w:t>
      </w:r>
      <w:r>
        <w:rPr>
          <w:rFonts w:hint="default" w:ascii="Times New Roman" w:hAnsi="Times New Roman" w:eastAsia="Source Han Sans CN" w:cs="Times New Roman"/>
          <w:b w:val="0"/>
          <w:bCs w:val="0"/>
          <w:i w:val="0"/>
          <w:iCs w:val="0"/>
          <w:caps w:val="0"/>
          <w:color w:val="auto"/>
          <w:spacing w:val="2"/>
          <w:sz w:val="21"/>
          <w:szCs w:val="21"/>
          <w:highlight w:val="none"/>
          <w:shd w:val="clear" w:fill="FFFFFF"/>
        </w:rPr>
        <w:t>. </w:t>
      </w: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rPr>
        <w:t>Turning inner pain into a shared physical activity.</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20" w:lineRule="exact"/>
        <w:ind w:leftChars="-100" w:right="0" w:rightChars="0" w:firstLine="420" w:firstLineChars="200"/>
        <w:textAlignment w:val="auto"/>
        <w:rPr>
          <w:rFonts w:hint="default" w:ascii="Times New Roman" w:hAnsi="Times New Roman" w:eastAsia="宋体" w:cs="Times New Roman"/>
          <w:color w:val="auto"/>
          <w:sz w:val="21"/>
          <w:szCs w:val="21"/>
          <w:highlight w:val="none"/>
        </w:rPr>
      </w:pPr>
    </w:p>
    <w:p>
      <w:pPr>
        <w:keepNext w:val="0"/>
        <w:keepLines w:val="0"/>
        <w:pageBreakBefore w:val="0"/>
        <w:widowControl/>
        <w:suppressLineNumbers w:val="0"/>
        <w:kinsoku/>
        <w:wordWrap/>
        <w:overflowPunct/>
        <w:topLinePunct w:val="0"/>
        <w:bidi w:val="0"/>
        <w:adjustRightInd w:val="0"/>
        <w:snapToGrid w:val="0"/>
        <w:spacing w:line="320" w:lineRule="exact"/>
        <w:jc w:val="center"/>
        <w:rPr>
          <w:rFonts w:hint="default" w:ascii="Times New Roman" w:hAnsi="Times New Roman" w:cs="Times New Roman" w:eastAsiaTheme="minorEastAsia"/>
          <w:b/>
          <w:bCs/>
          <w:color w:val="auto"/>
          <w:kern w:val="0"/>
          <w:sz w:val="21"/>
          <w:szCs w:val="21"/>
          <w:highlight w:val="none"/>
          <w:lang w:val="en-US" w:eastAsia="zh-CN" w:bidi="ar"/>
        </w:rPr>
      </w:pPr>
      <w:r>
        <w:rPr>
          <w:rFonts w:hint="default" w:ascii="Times New Roman" w:hAnsi="Times New Roman" w:cs="Times New Roman" w:eastAsiaTheme="minorEastAsia"/>
          <w:b/>
          <w:bCs/>
          <w:color w:val="auto"/>
          <w:kern w:val="0"/>
          <w:sz w:val="21"/>
          <w:szCs w:val="21"/>
          <w:highlight w:val="none"/>
          <w:lang w:val="en-US" w:eastAsia="zh-CN" w:bidi="ar"/>
        </w:rPr>
        <w:t>C</w:t>
      </w:r>
    </w:p>
    <w:p>
      <w:pPr>
        <w:keepNext w:val="0"/>
        <w:keepLines w:val="0"/>
        <w:pageBreakBefore w:val="0"/>
        <w:widowControl/>
        <w:suppressLineNumbers w:val="0"/>
        <w:kinsoku/>
        <w:wordWrap/>
        <w:overflowPunct/>
        <w:topLinePunct w:val="0"/>
        <w:bidi w:val="0"/>
        <w:adjustRightInd w:val="0"/>
        <w:snapToGrid w:val="0"/>
        <w:spacing w:line="320" w:lineRule="exact"/>
        <w:ind w:firstLine="420" w:firstLineChars="200"/>
        <w:jc w:val="both"/>
        <w:rPr>
          <w:rFonts w:hint="default" w:ascii="Times New Roman" w:hAnsi="Times New Roman" w:cs="Times New Roman" w:eastAsiaTheme="minorEastAsia"/>
          <w:b w:val="0"/>
          <w:bCs w:val="0"/>
          <w:color w:val="auto"/>
          <w:kern w:val="0"/>
          <w:sz w:val="21"/>
          <w:szCs w:val="21"/>
          <w:highlight w:val="none"/>
          <w:lang w:val="en-US" w:eastAsia="zh-CN" w:bidi="ar"/>
        </w:rPr>
      </w:pPr>
      <w:r>
        <w:rPr>
          <w:rFonts w:hint="default" w:ascii="Times New Roman" w:hAnsi="Times New Roman" w:cs="Times New Roman" w:eastAsiaTheme="minorEastAsia"/>
          <w:b w:val="0"/>
          <w:bCs w:val="0"/>
          <w:color w:val="auto"/>
          <w:kern w:val="0"/>
          <w:sz w:val="21"/>
          <w:szCs w:val="21"/>
          <w:highlight w:val="none"/>
          <w:lang w:val="en-US" w:eastAsia="zh-CN" w:bidi="ar"/>
        </w:rPr>
        <w:t xml:space="preserve">Picture this, you win two tickets to a sold-out concert and eagerly text to ask your friends if they’d like to join. There comes their response “ Maybe.” Your mood immediately turns, for you need to wait for their decisions before you can figure out your plans for the concert. </w:t>
      </w:r>
    </w:p>
    <w:p>
      <w:pPr>
        <w:keepNext w:val="0"/>
        <w:keepLines w:val="0"/>
        <w:pageBreakBefore w:val="0"/>
        <w:widowControl/>
        <w:suppressLineNumbers w:val="0"/>
        <w:kinsoku/>
        <w:wordWrap/>
        <w:overflowPunct/>
        <w:topLinePunct w:val="0"/>
        <w:bidi w:val="0"/>
        <w:adjustRightInd w:val="0"/>
        <w:snapToGrid w:val="0"/>
        <w:spacing w:line="320" w:lineRule="exact"/>
        <w:ind w:firstLine="420" w:firstLineChars="200"/>
        <w:jc w:val="both"/>
        <w:rPr>
          <w:rFonts w:hint="default" w:ascii="Times New Roman" w:hAnsi="Times New Roman" w:cs="Times New Roman" w:eastAsiaTheme="minorEastAsia"/>
          <w:b w:val="0"/>
          <w:bCs w:val="0"/>
          <w:color w:val="auto"/>
          <w:kern w:val="0"/>
          <w:sz w:val="21"/>
          <w:szCs w:val="21"/>
          <w:highlight w:val="none"/>
          <w:lang w:val="en-US" w:eastAsia="zh-CN" w:bidi="ar"/>
        </w:rPr>
      </w:pPr>
      <w:r>
        <w:rPr>
          <w:rFonts w:hint="default" w:ascii="Times New Roman" w:hAnsi="Times New Roman" w:cs="Times New Roman" w:eastAsiaTheme="minorEastAsia"/>
          <w:b w:val="0"/>
          <w:bCs w:val="0"/>
          <w:color w:val="auto"/>
          <w:sz w:val="21"/>
          <w:szCs w:val="21"/>
          <w:highlight w:val="none"/>
          <w:lang w:val="en-US" w:eastAsia="zh-CN"/>
        </w:rPr>
        <w:t>I</w:t>
      </w:r>
      <w:r>
        <w:rPr>
          <w:rFonts w:hint="default" w:ascii="Times New Roman" w:hAnsi="Times New Roman" w:cs="Times New Roman" w:eastAsiaTheme="minorEastAsia"/>
          <w:b w:val="0"/>
          <w:bCs w:val="0"/>
          <w:color w:val="auto"/>
          <w:kern w:val="0"/>
          <w:sz w:val="21"/>
          <w:szCs w:val="21"/>
          <w:highlight w:val="none"/>
          <w:lang w:val="en-US" w:eastAsia="zh-CN" w:bidi="ar"/>
        </w:rPr>
        <w:t>f you’ve experienced anything like the above </w:t>
      </w:r>
      <w:r>
        <w:rPr>
          <w:rStyle w:val="9"/>
          <w:rFonts w:hint="default" w:ascii="Times New Roman" w:hAnsi="Times New Roman" w:cs="Times New Roman" w:eastAsiaTheme="minorEastAsia"/>
          <w:b w:val="0"/>
          <w:bCs w:val="0"/>
          <w:color w:val="auto"/>
          <w:kern w:val="0"/>
          <w:sz w:val="21"/>
          <w:szCs w:val="21"/>
          <w:highlight w:val="none"/>
          <w:lang w:val="en-US" w:eastAsia="zh-CN" w:bidi="ar"/>
        </w:rPr>
        <w:t>anecdote</w:t>
      </w:r>
      <w:r>
        <w:rPr>
          <w:rFonts w:hint="default" w:ascii="Times New Roman" w:hAnsi="Times New Roman" w:cs="Times New Roman" w:eastAsiaTheme="minorEastAsia"/>
          <w:b w:val="0"/>
          <w:bCs w:val="0"/>
          <w:color w:val="auto"/>
          <w:kern w:val="0"/>
          <w:sz w:val="21"/>
          <w:szCs w:val="21"/>
          <w:highlight w:val="none"/>
          <w:lang w:val="en-US" w:eastAsia="zh-CN" w:bidi="ar"/>
        </w:rPr>
        <w:t xml:space="preserve">, you’re not alone. People responding “maybe” to invitations is a common yet annoying aspect of social life. What goes on in people’s heads when they aren’t sure whether to accept an invitation? Social invitations can be a delicate dance. People often misread what someone extending an invitation wants to hear and overestimate an inviter’s likelihood of preferring a “maybe” over a “no.” Moreover, they fail to realize how much more disrespected people feel when they receive a “maybe” in response to their invitation. </w:t>
      </w:r>
    </w:p>
    <w:p>
      <w:pPr>
        <w:keepNext w:val="0"/>
        <w:keepLines w:val="0"/>
        <w:pageBreakBefore w:val="0"/>
        <w:widowControl/>
        <w:suppressLineNumbers w:val="0"/>
        <w:kinsoku/>
        <w:wordWrap/>
        <w:overflowPunct/>
        <w:topLinePunct w:val="0"/>
        <w:bidi w:val="0"/>
        <w:adjustRightInd w:val="0"/>
        <w:snapToGrid w:val="0"/>
        <w:spacing w:line="320" w:lineRule="exact"/>
        <w:ind w:firstLine="420" w:firstLineChars="200"/>
        <w:jc w:val="both"/>
        <w:rPr>
          <w:rFonts w:hint="default" w:ascii="Times New Roman" w:hAnsi="Times New Roman" w:cs="Times New Roman" w:eastAsiaTheme="minorEastAsia"/>
          <w:b w:val="0"/>
          <w:bCs w:val="0"/>
          <w:color w:val="auto"/>
          <w:sz w:val="21"/>
          <w:szCs w:val="21"/>
          <w:highlight w:val="none"/>
          <w:lang w:val="en-US"/>
        </w:rPr>
      </w:pPr>
      <w:r>
        <w:rPr>
          <w:rFonts w:hint="default" w:ascii="Times New Roman" w:hAnsi="Times New Roman" w:cs="Times New Roman" w:eastAsiaTheme="minorEastAsia"/>
          <w:b w:val="0"/>
          <w:bCs w:val="0"/>
          <w:color w:val="auto"/>
          <w:kern w:val="0"/>
          <w:sz w:val="21"/>
          <w:szCs w:val="21"/>
          <w:highlight w:val="none"/>
          <w:lang w:val="en-US" w:eastAsia="zh-CN" w:bidi="ar"/>
        </w:rPr>
        <w:t>Naturally, we wanted to figure out why this </w:t>
      </w:r>
      <w:r>
        <w:rPr>
          <w:rStyle w:val="9"/>
          <w:rFonts w:hint="default" w:ascii="Times New Roman" w:hAnsi="Times New Roman" w:cs="Times New Roman" w:eastAsiaTheme="minorEastAsia"/>
          <w:b w:val="0"/>
          <w:bCs w:val="0"/>
          <w:color w:val="auto"/>
          <w:kern w:val="0"/>
          <w:sz w:val="21"/>
          <w:szCs w:val="21"/>
          <w:highlight w:val="none"/>
          <w:lang w:val="en-US" w:eastAsia="zh-CN" w:bidi="ar"/>
        </w:rPr>
        <w:t>awkward</w:t>
      </w:r>
      <w:r>
        <w:rPr>
          <w:rFonts w:hint="default" w:ascii="Times New Roman" w:hAnsi="Times New Roman" w:cs="Times New Roman" w:eastAsiaTheme="minorEastAsia"/>
          <w:b w:val="0"/>
          <w:bCs w:val="0"/>
          <w:color w:val="auto"/>
          <w:kern w:val="0"/>
          <w:sz w:val="21"/>
          <w:szCs w:val="21"/>
          <w:highlight w:val="none"/>
          <w:lang w:val="en-US" w:eastAsia="zh-CN" w:bidi="ar"/>
        </w:rPr>
        <w:t> dynamic plays out. We found that it’s largely due to something called “motivated reasoning.” Motivated reasoning occurs when a person interprets information in a biased(有偏差的) way to </w:t>
      </w:r>
      <w:r>
        <w:rPr>
          <w:rStyle w:val="9"/>
          <w:rFonts w:hint="default" w:ascii="Times New Roman" w:hAnsi="Times New Roman" w:cs="Times New Roman" w:eastAsiaTheme="minorEastAsia"/>
          <w:b w:val="0"/>
          <w:bCs w:val="0"/>
          <w:color w:val="auto"/>
          <w:kern w:val="0"/>
          <w:sz w:val="21"/>
          <w:szCs w:val="21"/>
          <w:highlight w:val="none"/>
          <w:lang w:val="en-US" w:eastAsia="zh-CN" w:bidi="ar"/>
        </w:rPr>
        <w:t>suit</w:t>
      </w:r>
      <w:r>
        <w:rPr>
          <w:rFonts w:hint="default" w:ascii="Times New Roman" w:hAnsi="Times New Roman" w:cs="Times New Roman" w:eastAsiaTheme="minorEastAsia"/>
          <w:b w:val="0"/>
          <w:bCs w:val="0"/>
          <w:color w:val="auto"/>
          <w:kern w:val="0"/>
          <w:sz w:val="21"/>
          <w:szCs w:val="21"/>
          <w:highlight w:val="none"/>
          <w:lang w:val="en-US" w:eastAsia="zh-CN" w:bidi="ar"/>
        </w:rPr>
        <w:t> their own wishes. In other words, invitees convince themselves that inviters want to hear “maybe” instead of “no” because a “maybe” is better for the invitees, allowing them to leave their options open. Besides, people tend to overestimate the negative </w:t>
      </w:r>
      <w:r>
        <w:rPr>
          <w:rStyle w:val="9"/>
          <w:rFonts w:hint="default" w:ascii="Times New Roman" w:hAnsi="Times New Roman" w:cs="Times New Roman" w:eastAsiaTheme="minorEastAsia"/>
          <w:b w:val="0"/>
          <w:bCs w:val="0"/>
          <w:color w:val="auto"/>
          <w:kern w:val="0"/>
          <w:sz w:val="21"/>
          <w:szCs w:val="21"/>
          <w:highlight w:val="none"/>
          <w:lang w:val="en-US" w:eastAsia="zh-CN" w:bidi="ar"/>
        </w:rPr>
        <w:t>consequences</w:t>
      </w:r>
      <w:r>
        <w:rPr>
          <w:rFonts w:hint="default" w:ascii="Times New Roman" w:hAnsi="Times New Roman" w:cs="Times New Roman" w:eastAsiaTheme="minorEastAsia"/>
          <w:b w:val="0"/>
          <w:bCs w:val="0"/>
          <w:color w:val="auto"/>
          <w:kern w:val="0"/>
          <w:sz w:val="21"/>
          <w:szCs w:val="21"/>
          <w:highlight w:val="none"/>
          <w:lang w:val="en-US" w:eastAsia="zh-CN" w:bidi="ar"/>
        </w:rPr>
        <w:t xml:space="preserve"> of saying “no” to invitations, thinking it will upset, anger and disappoint inviters. </w:t>
      </w:r>
    </w:p>
    <w:p>
      <w:pPr>
        <w:keepNext w:val="0"/>
        <w:keepLines w:val="0"/>
        <w:pageBreakBefore w:val="0"/>
        <w:widowControl/>
        <w:suppressLineNumbers w:val="0"/>
        <w:kinsoku/>
        <w:wordWrap/>
        <w:overflowPunct/>
        <w:topLinePunct w:val="0"/>
        <w:bidi w:val="0"/>
        <w:adjustRightInd w:val="0"/>
        <w:snapToGrid w:val="0"/>
        <w:spacing w:line="320" w:lineRule="exact"/>
        <w:ind w:firstLine="420" w:firstLineChars="0"/>
        <w:jc w:val="both"/>
        <w:rPr>
          <w:rFonts w:hint="default" w:ascii="Times New Roman" w:hAnsi="Times New Roman" w:cs="Times New Roman" w:eastAsiaTheme="minorEastAsia"/>
          <w:b w:val="0"/>
          <w:bCs w:val="0"/>
          <w:color w:val="auto"/>
          <w:kern w:val="0"/>
          <w:sz w:val="21"/>
          <w:szCs w:val="21"/>
          <w:highlight w:val="none"/>
          <w:lang w:val="en-US" w:eastAsia="zh-CN" w:bidi="ar"/>
        </w:rPr>
      </w:pPr>
      <w:r>
        <w:rPr>
          <w:rFonts w:hint="default" w:ascii="Times New Roman" w:hAnsi="Times New Roman" w:cs="Times New Roman" w:eastAsiaTheme="minorEastAsia"/>
          <w:b w:val="0"/>
          <w:bCs w:val="0"/>
          <w:color w:val="auto"/>
          <w:kern w:val="0"/>
          <w:sz w:val="21"/>
          <w:szCs w:val="21"/>
          <w:highlight w:val="none"/>
          <w:lang w:val="en-US" w:eastAsia="zh-CN" w:bidi="ar"/>
        </w:rPr>
        <w:t>However, there were certain situations that made people more comfortable saying “no” to an invitation. When </w:t>
      </w:r>
      <w:bookmarkStart w:id="2" w:name="OLE_LINK3"/>
      <w:bookmarkStart w:id="3" w:name="OLE_LINK5"/>
      <w:r>
        <w:rPr>
          <w:rStyle w:val="9"/>
          <w:rFonts w:hint="default" w:ascii="Times New Roman" w:hAnsi="Times New Roman" w:cs="Times New Roman" w:eastAsiaTheme="minorEastAsia"/>
          <w:b w:val="0"/>
          <w:bCs w:val="0"/>
          <w:color w:val="auto"/>
          <w:kern w:val="0"/>
          <w:sz w:val="21"/>
          <w:szCs w:val="21"/>
          <w:highlight w:val="none"/>
          <w:lang w:val="en-US" w:eastAsia="zh-CN" w:bidi="ar"/>
        </w:rPr>
        <w:t>recipients</w:t>
      </w:r>
      <w:bookmarkEnd w:id="2"/>
      <w:r>
        <w:rPr>
          <w:rFonts w:hint="default" w:ascii="Times New Roman" w:hAnsi="Times New Roman" w:cs="Times New Roman" w:eastAsiaTheme="minorEastAsia"/>
          <w:b w:val="0"/>
          <w:bCs w:val="0"/>
          <w:color w:val="auto"/>
          <w:kern w:val="0"/>
          <w:sz w:val="21"/>
          <w:szCs w:val="21"/>
          <w:highlight w:val="none"/>
          <w:lang w:val="en-US" w:eastAsia="zh-CN" w:bidi="ar"/>
        </w:rPr>
        <w:t xml:space="preserve"> of an invitation </w:t>
      </w:r>
      <w:bookmarkStart w:id="4" w:name="OLE_LINK4"/>
      <w:r>
        <w:rPr>
          <w:rFonts w:hint="default" w:ascii="Times New Roman" w:hAnsi="Times New Roman" w:cs="Times New Roman" w:eastAsiaTheme="minorEastAsia"/>
          <w:b w:val="0"/>
          <w:bCs w:val="0"/>
          <w:color w:val="auto"/>
          <w:kern w:val="0"/>
          <w:sz w:val="21"/>
          <w:szCs w:val="21"/>
          <w:highlight w:val="none"/>
          <w:lang w:val="en-US" w:eastAsia="zh-CN" w:bidi="ar"/>
        </w:rPr>
        <w:t>put themselves </w:t>
      </w:r>
      <w:r>
        <w:rPr>
          <w:rStyle w:val="9"/>
          <w:rFonts w:hint="default" w:ascii="Times New Roman" w:hAnsi="Times New Roman" w:cs="Times New Roman" w:eastAsiaTheme="minorEastAsia"/>
          <w:b w:val="0"/>
          <w:bCs w:val="0"/>
          <w:color w:val="auto"/>
          <w:kern w:val="0"/>
          <w:sz w:val="21"/>
          <w:szCs w:val="21"/>
          <w:highlight w:val="none"/>
          <w:lang w:val="en-US" w:eastAsia="zh-CN" w:bidi="ar"/>
        </w:rPr>
        <w:t>in the shoes of</w:t>
      </w:r>
      <w:r>
        <w:rPr>
          <w:rFonts w:hint="default" w:ascii="Times New Roman" w:hAnsi="Times New Roman" w:cs="Times New Roman" w:eastAsiaTheme="minorEastAsia"/>
          <w:b w:val="0"/>
          <w:bCs w:val="0"/>
          <w:color w:val="auto"/>
          <w:kern w:val="0"/>
          <w:sz w:val="21"/>
          <w:szCs w:val="21"/>
          <w:highlight w:val="none"/>
          <w:lang w:val="en-US" w:eastAsia="zh-CN" w:bidi="ar"/>
        </w:rPr>
        <w:t> the person extending the invitation,</w:t>
      </w:r>
      <w:bookmarkEnd w:id="4"/>
      <w:r>
        <w:rPr>
          <w:rFonts w:hint="default" w:ascii="Times New Roman" w:hAnsi="Times New Roman" w:cs="Times New Roman" w:eastAsiaTheme="minorEastAsia"/>
          <w:b w:val="0"/>
          <w:bCs w:val="0"/>
          <w:color w:val="auto"/>
          <w:kern w:val="0"/>
          <w:sz w:val="21"/>
          <w:szCs w:val="21"/>
          <w:highlight w:val="none"/>
          <w:lang w:val="en-US" w:eastAsia="zh-CN" w:bidi="ar"/>
        </w:rPr>
        <w:t xml:space="preserve"> </w:t>
      </w:r>
      <w:bookmarkEnd w:id="3"/>
      <w:r>
        <w:rPr>
          <w:rFonts w:hint="default" w:ascii="Times New Roman" w:hAnsi="Times New Roman" w:cs="Times New Roman" w:eastAsiaTheme="minorEastAsia"/>
          <w:b w:val="0"/>
          <w:bCs w:val="0"/>
          <w:color w:val="auto"/>
          <w:kern w:val="0"/>
          <w:sz w:val="21"/>
          <w:szCs w:val="21"/>
          <w:highlight w:val="none"/>
          <w:lang w:val="en-US" w:eastAsia="zh-CN" w:bidi="ar"/>
        </w:rPr>
        <w:t xml:space="preserve">they are more likely to realize that they’d probably prefer a definite answer. When the participants get invited to do something they didn’t want to do, they had no desire to keep their options open. The motivated reasoning then became irrelevant. </w:t>
      </w:r>
    </w:p>
    <w:p>
      <w:pPr>
        <w:keepNext w:val="0"/>
        <w:keepLines w:val="0"/>
        <w:pageBreakBefore w:val="0"/>
        <w:widowControl/>
        <w:suppressLineNumbers w:val="0"/>
        <w:kinsoku/>
        <w:wordWrap/>
        <w:overflowPunct/>
        <w:topLinePunct w:val="0"/>
        <w:bidi w:val="0"/>
        <w:adjustRightInd w:val="0"/>
        <w:snapToGrid w:val="0"/>
        <w:spacing w:line="320" w:lineRule="exact"/>
        <w:ind w:firstLine="420" w:firstLineChars="0"/>
        <w:jc w:val="both"/>
        <w:rPr>
          <w:rFonts w:hint="default" w:ascii="Times New Roman" w:hAnsi="Times New Roman" w:cs="Times New Roman" w:eastAsiaTheme="minorEastAsia"/>
          <w:b w:val="0"/>
          <w:bCs w:val="0"/>
          <w:color w:val="auto"/>
          <w:kern w:val="0"/>
          <w:sz w:val="21"/>
          <w:szCs w:val="21"/>
          <w:highlight w:val="none"/>
          <w:lang w:val="en-US" w:eastAsia="zh-CN" w:bidi="ar"/>
        </w:rPr>
      </w:pPr>
      <w:r>
        <w:rPr>
          <w:rFonts w:hint="default" w:ascii="Times New Roman" w:hAnsi="Times New Roman" w:cs="Times New Roman" w:eastAsiaTheme="minorEastAsia"/>
          <w:b w:val="0"/>
          <w:bCs w:val="0"/>
          <w:color w:val="auto"/>
          <w:kern w:val="0"/>
          <w:sz w:val="21"/>
          <w:szCs w:val="21"/>
          <w:highlight w:val="none"/>
          <w:lang w:val="en-US" w:eastAsia="zh-CN" w:bidi="ar"/>
        </w:rPr>
        <w:t>While navigating social situations can be </w:t>
      </w:r>
      <w:r>
        <w:rPr>
          <w:rStyle w:val="9"/>
          <w:rFonts w:hint="default" w:ascii="Times New Roman" w:hAnsi="Times New Roman" w:cs="Times New Roman" w:eastAsiaTheme="minorEastAsia"/>
          <w:b w:val="0"/>
          <w:bCs w:val="0"/>
          <w:color w:val="auto"/>
          <w:kern w:val="0"/>
          <w:sz w:val="21"/>
          <w:szCs w:val="21"/>
          <w:highlight w:val="none"/>
          <w:lang w:val="en-US" w:eastAsia="zh-CN" w:bidi="ar"/>
        </w:rPr>
        <w:t>tricky</w:t>
      </w:r>
      <w:r>
        <w:rPr>
          <w:rFonts w:hint="default" w:ascii="Times New Roman" w:hAnsi="Times New Roman" w:cs="Times New Roman" w:eastAsiaTheme="minorEastAsia"/>
          <w:b w:val="0"/>
          <w:bCs w:val="0"/>
          <w:color w:val="auto"/>
          <w:kern w:val="0"/>
          <w:sz w:val="21"/>
          <w:szCs w:val="21"/>
          <w:highlight w:val="none"/>
          <w:lang w:val="en-US" w:eastAsia="zh-CN" w:bidi="ar"/>
        </w:rPr>
        <w:t>, being direct and definitive is sometimes best. It might reduce your options. But it’ll keep those who invite you from being left uncertain and maybe they’ll still think of you when the next concert comes to town.</w:t>
      </w:r>
    </w:p>
    <w:p>
      <w:pPr>
        <w:keepNext w:val="0"/>
        <w:keepLines w:val="0"/>
        <w:pageBreakBefore w:val="0"/>
        <w:kinsoku/>
        <w:wordWrap/>
        <w:overflowPunct/>
        <w:topLinePunct w:val="0"/>
        <w:bidi w:val="0"/>
        <w:spacing w:line="320" w:lineRule="exact"/>
        <w:rPr>
          <w:rFonts w:hint="default" w:ascii="Times New Roman" w:hAnsi="Times New Roman" w:cs="Times New Roman" w:eastAsiaTheme="minorEastAsia"/>
          <w:b w:val="0"/>
          <w:bCs w:val="0"/>
          <w:color w:val="auto"/>
          <w:kern w:val="0"/>
          <w:sz w:val="21"/>
          <w:szCs w:val="21"/>
          <w:highlight w:val="none"/>
          <w:lang w:val="en-US" w:eastAsia="zh-CN" w:bidi="ar"/>
        </w:rPr>
      </w:pPr>
      <w:r>
        <w:rPr>
          <w:rFonts w:hint="default" w:ascii="Times New Roman" w:hAnsi="Times New Roman" w:cs="Times New Roman" w:eastAsiaTheme="minorEastAsia"/>
          <w:b w:val="0"/>
          <w:bCs w:val="0"/>
          <w:color w:val="auto"/>
          <w:kern w:val="0"/>
          <w:sz w:val="21"/>
          <w:szCs w:val="21"/>
          <w:highlight w:val="none"/>
          <w:lang w:val="en-US" w:eastAsia="zh-CN" w:bidi="ar"/>
        </w:rPr>
        <w:t>28. Why is the concert anecdote mentioned at the beginning?</w:t>
      </w:r>
    </w:p>
    <w:p>
      <w:pPr>
        <w:keepNext w:val="0"/>
        <w:keepLines w:val="0"/>
        <w:pageBreakBefore w:val="0"/>
        <w:kinsoku/>
        <w:wordWrap/>
        <w:overflowPunct/>
        <w:topLinePunct w:val="0"/>
        <w:bidi w:val="0"/>
        <w:spacing w:line="320" w:lineRule="exact"/>
        <w:ind w:firstLine="210" w:firstLineChars="100"/>
        <w:rPr>
          <w:rFonts w:hint="default" w:ascii="Times New Roman" w:hAnsi="Times New Roman" w:cs="Times New Roman" w:eastAsiaTheme="minorEastAsia"/>
          <w:b w:val="0"/>
          <w:bCs w:val="0"/>
          <w:color w:val="auto"/>
          <w:kern w:val="0"/>
          <w:sz w:val="21"/>
          <w:szCs w:val="21"/>
          <w:highlight w:val="none"/>
          <w:lang w:val="en-US" w:eastAsia="zh-CN" w:bidi="ar"/>
        </w:rPr>
      </w:pPr>
      <w:r>
        <w:rPr>
          <w:rFonts w:hint="default" w:ascii="Times New Roman" w:hAnsi="Times New Roman" w:cs="Times New Roman" w:eastAsiaTheme="minorEastAsia"/>
          <w:b w:val="0"/>
          <w:bCs w:val="0"/>
          <w:color w:val="auto"/>
          <w:kern w:val="0"/>
          <w:sz w:val="21"/>
          <w:szCs w:val="21"/>
          <w:highlight w:val="none"/>
          <w:lang w:val="en-US" w:eastAsia="zh-CN" w:bidi="ar"/>
        </w:rPr>
        <w:t xml:space="preserve">A. To explain the background of the invitation.   </w:t>
      </w:r>
      <w:r>
        <w:rPr>
          <w:rFonts w:hint="eastAsia" w:cs="Times New Roman" w:eastAsiaTheme="minorEastAsia"/>
          <w:b w:val="0"/>
          <w:bCs w:val="0"/>
          <w:color w:val="auto"/>
          <w:kern w:val="0"/>
          <w:sz w:val="21"/>
          <w:szCs w:val="21"/>
          <w:highlight w:val="none"/>
          <w:lang w:val="en-US" w:eastAsia="zh-CN" w:bidi="ar"/>
        </w:rPr>
        <w:tab/>
      </w:r>
      <w:r>
        <w:rPr>
          <w:rFonts w:hint="default" w:ascii="Times New Roman" w:hAnsi="Times New Roman" w:cs="Times New Roman" w:eastAsiaTheme="minorEastAsia"/>
          <w:b w:val="0"/>
          <w:bCs w:val="0"/>
          <w:color w:val="auto"/>
          <w:kern w:val="0"/>
          <w:sz w:val="21"/>
          <w:szCs w:val="21"/>
          <w:highlight w:val="none"/>
          <w:lang w:val="en-US" w:eastAsia="zh-CN" w:bidi="ar"/>
        </w:rPr>
        <w:tab/>
      </w:r>
      <w:r>
        <w:rPr>
          <w:rFonts w:hint="default" w:ascii="Times New Roman" w:hAnsi="Times New Roman" w:cs="Times New Roman" w:eastAsiaTheme="minorEastAsia"/>
          <w:b w:val="0"/>
          <w:bCs w:val="0"/>
          <w:color w:val="auto"/>
          <w:kern w:val="0"/>
          <w:sz w:val="21"/>
          <w:szCs w:val="21"/>
          <w:highlight w:val="none"/>
          <w:lang w:val="en-US" w:eastAsia="zh-CN" w:bidi="ar"/>
        </w:rPr>
        <w:t xml:space="preserve">B. To stress the importance of quick replies. </w:t>
      </w:r>
    </w:p>
    <w:p>
      <w:pPr>
        <w:keepNext w:val="0"/>
        <w:keepLines w:val="0"/>
        <w:pageBreakBefore w:val="0"/>
        <w:kinsoku/>
        <w:wordWrap/>
        <w:overflowPunct/>
        <w:topLinePunct w:val="0"/>
        <w:bidi w:val="0"/>
        <w:spacing w:line="320" w:lineRule="exact"/>
        <w:ind w:firstLine="210" w:firstLineChars="100"/>
        <w:rPr>
          <w:rFonts w:hint="default" w:ascii="Times New Roman" w:hAnsi="Times New Roman" w:cs="Times New Roman" w:eastAsiaTheme="minorEastAsia"/>
          <w:b w:val="0"/>
          <w:bCs w:val="0"/>
          <w:color w:val="auto"/>
          <w:kern w:val="0"/>
          <w:sz w:val="21"/>
          <w:szCs w:val="21"/>
          <w:highlight w:val="none"/>
          <w:lang w:val="en-US" w:eastAsia="zh-CN" w:bidi="ar"/>
        </w:rPr>
      </w:pPr>
      <w:r>
        <w:rPr>
          <w:rFonts w:hint="default" w:ascii="Times New Roman" w:hAnsi="Times New Roman" w:cs="Times New Roman" w:eastAsiaTheme="minorEastAsia"/>
          <w:b w:val="0"/>
          <w:bCs w:val="0"/>
          <w:color w:val="auto"/>
          <w:kern w:val="0"/>
          <w:sz w:val="21"/>
          <w:szCs w:val="21"/>
          <w:highlight w:val="none"/>
          <w:lang w:val="en-US" w:eastAsia="zh-CN" w:bidi="ar"/>
        </w:rPr>
        <w:t xml:space="preserve">C. </w:t>
      </w:r>
      <w:r>
        <w:rPr>
          <w:rFonts w:hint="default" w:ascii="Times New Roman" w:hAnsi="Times New Roman" w:cs="Times New Roman" w:eastAsiaTheme="minorEastAsia"/>
          <w:color w:val="auto"/>
          <w:kern w:val="0"/>
          <w:sz w:val="21"/>
          <w:szCs w:val="21"/>
          <w:highlight w:val="none"/>
          <w:lang w:val="en-US" w:eastAsia="zh-CN" w:bidi="ar"/>
        </w:rPr>
        <w:t>To encourage immediate decision-making.</w:t>
      </w:r>
      <w:r>
        <w:rPr>
          <w:rFonts w:hint="default" w:ascii="Times New Roman" w:hAnsi="Times New Roman" w:cs="Times New Roman" w:eastAsiaTheme="minorEastAsia"/>
          <w:b w:val="0"/>
          <w:bCs w:val="0"/>
          <w:color w:val="auto"/>
          <w:kern w:val="0"/>
          <w:sz w:val="21"/>
          <w:szCs w:val="21"/>
          <w:highlight w:val="none"/>
          <w:lang w:val="en-US" w:eastAsia="zh-CN" w:bidi="ar"/>
        </w:rPr>
        <w:t xml:space="preserve">  </w:t>
      </w:r>
      <w:r>
        <w:rPr>
          <w:rFonts w:hint="default" w:ascii="Times New Roman" w:hAnsi="Times New Roman" w:cs="Times New Roman" w:eastAsiaTheme="minorEastAsia"/>
          <w:b w:val="0"/>
          <w:bCs w:val="0"/>
          <w:color w:val="auto"/>
          <w:kern w:val="0"/>
          <w:sz w:val="21"/>
          <w:szCs w:val="21"/>
          <w:highlight w:val="none"/>
          <w:lang w:val="en-US" w:eastAsia="zh-CN" w:bidi="ar"/>
        </w:rPr>
        <w:tab/>
      </w:r>
      <w:r>
        <w:rPr>
          <w:rFonts w:hint="eastAsia" w:cs="Times New Roman" w:eastAsiaTheme="minorEastAsia"/>
          <w:b w:val="0"/>
          <w:bCs w:val="0"/>
          <w:color w:val="auto"/>
          <w:kern w:val="0"/>
          <w:sz w:val="21"/>
          <w:szCs w:val="21"/>
          <w:highlight w:val="none"/>
          <w:lang w:val="en-US" w:eastAsia="zh-CN" w:bidi="ar"/>
        </w:rPr>
        <w:tab/>
      </w:r>
      <w:r>
        <w:rPr>
          <w:rFonts w:hint="default" w:ascii="Times New Roman" w:hAnsi="Times New Roman" w:cs="Times New Roman" w:eastAsiaTheme="minorEastAsia"/>
          <w:b w:val="0"/>
          <w:bCs w:val="0"/>
          <w:color w:val="auto"/>
          <w:kern w:val="0"/>
          <w:sz w:val="21"/>
          <w:szCs w:val="21"/>
          <w:highlight w:val="none"/>
          <w:lang w:val="en-US" w:eastAsia="zh-CN" w:bidi="ar"/>
        </w:rPr>
        <w:t>D. To introduce a common social</w:t>
      </w:r>
      <w:r>
        <w:rPr>
          <w:rFonts w:hint="eastAsia" w:cs="Times New Roman" w:eastAsiaTheme="minorEastAsia"/>
          <w:b w:val="0"/>
          <w:bCs w:val="0"/>
          <w:color w:val="auto"/>
          <w:kern w:val="0"/>
          <w:sz w:val="21"/>
          <w:szCs w:val="21"/>
          <w:highlight w:val="none"/>
          <w:lang w:val="en-US" w:eastAsia="zh-CN" w:bidi="ar"/>
        </w:rPr>
        <w:t xml:space="preserve"> situation</w:t>
      </w:r>
      <w:r>
        <w:rPr>
          <w:rFonts w:hint="default" w:ascii="Times New Roman" w:hAnsi="Times New Roman" w:cs="Times New Roman" w:eastAsiaTheme="minorEastAsia"/>
          <w:b w:val="0"/>
          <w:bCs w:val="0"/>
          <w:color w:val="auto"/>
          <w:kern w:val="0"/>
          <w:sz w:val="21"/>
          <w:szCs w:val="21"/>
          <w:highlight w:val="none"/>
          <w:lang w:val="en-US" w:eastAsia="zh-CN" w:bidi="ar"/>
        </w:rPr>
        <w:t>.</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20" w:lineRule="exact"/>
        <w:ind w:leftChars="0" w:right="0" w:rightChars="0"/>
        <w:textAlignment w:val="auto"/>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rPr>
      </w:pPr>
      <w:r>
        <w:rPr>
          <w:rStyle w:val="9"/>
          <w:rFonts w:hint="default" w:ascii="Times New Roman" w:hAnsi="Times New Roman" w:cs="Times New Roman"/>
          <w:b w:val="0"/>
          <w:bCs w:val="0"/>
          <w:i w:val="0"/>
          <w:iCs w:val="0"/>
          <w:caps w:val="0"/>
          <w:color w:val="auto"/>
          <w:spacing w:val="2"/>
          <w:sz w:val="21"/>
          <w:szCs w:val="21"/>
          <w:highlight w:val="none"/>
          <w:shd w:val="clear" w:fill="FFFFFF"/>
          <w:lang w:val="en-US" w:eastAsia="zh-CN"/>
        </w:rPr>
        <w:t>29. What is the main reason for the response</w:t>
      </w: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rPr>
        <w:t xml:space="preserve"> </w:t>
      </w:r>
      <w:r>
        <w:rPr>
          <w:rStyle w:val="9"/>
          <w:rFonts w:hint="default" w:ascii="Times New Roman" w:hAnsi="Times New Roman" w:cs="Times New Roman"/>
          <w:b w:val="0"/>
          <w:bCs w:val="0"/>
          <w:i w:val="0"/>
          <w:iCs w:val="0"/>
          <w:caps w:val="0"/>
          <w:color w:val="auto"/>
          <w:spacing w:val="2"/>
          <w:sz w:val="21"/>
          <w:szCs w:val="21"/>
          <w:highlight w:val="none"/>
          <w:shd w:val="clear" w:fill="FFFFFF"/>
          <w:lang w:val="en-US" w:eastAsia="zh-CN"/>
        </w:rPr>
        <w:t xml:space="preserve">of </w:t>
      </w: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rPr>
        <w:t>“maybe” to an invitation?</w:t>
      </w:r>
    </w:p>
    <w:p>
      <w:pPr>
        <w:keepNext w:val="0"/>
        <w:keepLines w:val="0"/>
        <w:pageBreakBefore w:val="0"/>
        <w:numPr>
          <w:ilvl w:val="0"/>
          <w:numId w:val="0"/>
        </w:numPr>
        <w:kinsoku/>
        <w:wordWrap/>
        <w:overflowPunct/>
        <w:topLinePunct w:val="0"/>
        <w:autoSpaceDE/>
        <w:autoSpaceDN/>
        <w:bidi w:val="0"/>
        <w:adjustRightInd/>
        <w:snapToGrid/>
        <w:spacing w:line="320" w:lineRule="exact"/>
        <w:ind w:firstLine="214" w:firstLineChars="100"/>
        <w:textAlignment w:val="auto"/>
        <w:rPr>
          <w:rStyle w:val="9"/>
          <w:rFonts w:hint="default" w:ascii="Times New Roman" w:hAnsi="Times New Roman" w:eastAsia="宋体" w:cs="Times New Roman"/>
          <w:b w:val="0"/>
          <w:bCs w:val="0"/>
          <w:i w:val="0"/>
          <w:iCs w:val="0"/>
          <w:caps w:val="0"/>
          <w:color w:val="auto"/>
          <w:spacing w:val="2"/>
          <w:sz w:val="21"/>
          <w:szCs w:val="21"/>
          <w:highlight w:val="none"/>
          <w:shd w:val="clear" w:fill="FFFFFF"/>
          <w:lang w:val="en-US" w:eastAsia="zh-CN"/>
        </w:rPr>
      </w:pP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t xml:space="preserve">A. </w:t>
      </w: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rPr>
        <w:t>A biased interpretation of social cues</w:t>
      </w:r>
      <w:r>
        <w:rPr>
          <w:rStyle w:val="9"/>
          <w:rFonts w:hint="default" w:ascii="Times New Roman" w:hAnsi="Times New Roman" w:cs="Times New Roman"/>
          <w:b w:val="0"/>
          <w:bCs w:val="0"/>
          <w:i w:val="0"/>
          <w:iCs w:val="0"/>
          <w:caps w:val="0"/>
          <w:color w:val="auto"/>
          <w:spacing w:val="2"/>
          <w:sz w:val="21"/>
          <w:szCs w:val="21"/>
          <w:highlight w:val="none"/>
          <w:shd w:val="clear" w:fill="FFFFFF"/>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20" w:lineRule="exact"/>
        <w:ind w:firstLine="214" w:firstLineChars="100"/>
        <w:textAlignment w:val="auto"/>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pP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t xml:space="preserve">B. </w:t>
      </w:r>
      <w:r>
        <w:rPr>
          <w:rFonts w:hint="default" w:ascii="Times New Roman" w:hAnsi="Times New Roman" w:cs="Times New Roman"/>
          <w:i w:val="0"/>
          <w:iCs w:val="0"/>
          <w:caps w:val="0"/>
          <w:color w:val="auto"/>
          <w:spacing w:val="2"/>
          <w:sz w:val="21"/>
          <w:szCs w:val="21"/>
          <w:highlight w:val="none"/>
          <w:shd w:val="clear" w:fill="FFFFFF"/>
          <w:lang w:val="en-US" w:eastAsia="zh-CN"/>
        </w:rPr>
        <w:t xml:space="preserve">A desire for harmonious communication. </w:t>
      </w:r>
    </w:p>
    <w:p>
      <w:pPr>
        <w:keepNext w:val="0"/>
        <w:keepLines w:val="0"/>
        <w:pageBreakBefore w:val="0"/>
        <w:numPr>
          <w:ilvl w:val="0"/>
          <w:numId w:val="0"/>
        </w:numPr>
        <w:kinsoku/>
        <w:wordWrap/>
        <w:overflowPunct/>
        <w:topLinePunct w:val="0"/>
        <w:autoSpaceDE/>
        <w:autoSpaceDN/>
        <w:bidi w:val="0"/>
        <w:adjustRightInd/>
        <w:snapToGrid/>
        <w:spacing w:line="320" w:lineRule="exact"/>
        <w:ind w:left="109" w:leftChars="0"/>
        <w:textAlignment w:val="auto"/>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pP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t xml:space="preserve"> C. </w:t>
      </w:r>
      <w:r>
        <w:rPr>
          <w:rFonts w:hint="default" w:ascii="Times New Roman" w:hAnsi="Times New Roman" w:cs="Times New Roman"/>
          <w:i w:val="0"/>
          <w:iCs w:val="0"/>
          <w:caps w:val="0"/>
          <w:color w:val="auto"/>
          <w:spacing w:val="2"/>
          <w:sz w:val="21"/>
          <w:szCs w:val="21"/>
          <w:highlight w:val="none"/>
          <w:shd w:val="clear" w:fill="FFFFFF"/>
          <w:lang w:val="en-US" w:eastAsia="zh-CN"/>
        </w:rPr>
        <w:t>An underestimation of refusal consequence.</w:t>
      </w: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t xml:space="preserve">    </w:t>
      </w:r>
    </w:p>
    <w:p>
      <w:pPr>
        <w:keepNext w:val="0"/>
        <w:keepLines w:val="0"/>
        <w:pageBreakBefore w:val="0"/>
        <w:kinsoku/>
        <w:wordWrap/>
        <w:overflowPunct/>
        <w:topLinePunct w:val="0"/>
        <w:bidi w:val="0"/>
        <w:spacing w:line="320" w:lineRule="exact"/>
        <w:ind w:firstLine="214" w:firstLineChars="100"/>
        <w:rPr>
          <w:rFonts w:hint="default" w:ascii="Times New Roman" w:hAnsi="Times New Roman" w:eastAsia="Source Han Sans CN" w:cs="Times New Roman"/>
          <w:i w:val="0"/>
          <w:iCs w:val="0"/>
          <w:caps w:val="0"/>
          <w:color w:val="auto"/>
          <w:spacing w:val="2"/>
          <w:sz w:val="21"/>
          <w:szCs w:val="21"/>
          <w:highlight w:val="none"/>
          <w:shd w:val="clear" w:fill="FFFFFF"/>
        </w:rPr>
      </w:pP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t xml:space="preserve">D. </w:t>
      </w:r>
      <w:r>
        <w:rPr>
          <w:rFonts w:hint="default" w:ascii="Times New Roman" w:hAnsi="Times New Roman" w:eastAsia="Source Han Sans CN" w:cs="Times New Roman"/>
          <w:i w:val="0"/>
          <w:iCs w:val="0"/>
          <w:caps w:val="0"/>
          <w:color w:val="auto"/>
          <w:spacing w:val="2"/>
          <w:sz w:val="21"/>
          <w:szCs w:val="21"/>
          <w:highlight w:val="none"/>
          <w:shd w:val="clear" w:fill="FFFFFF"/>
        </w:rPr>
        <w:t>A</w:t>
      </w:r>
      <w:r>
        <w:rPr>
          <w:rFonts w:hint="default" w:ascii="Times New Roman" w:hAnsi="Times New Roman" w:cs="Times New Roman"/>
          <w:i w:val="0"/>
          <w:iCs w:val="0"/>
          <w:caps w:val="0"/>
          <w:color w:val="auto"/>
          <w:spacing w:val="2"/>
          <w:sz w:val="21"/>
          <w:szCs w:val="21"/>
          <w:highlight w:val="none"/>
          <w:shd w:val="clear" w:fill="FFFFFF"/>
          <w:lang w:val="en-US" w:eastAsia="zh-CN"/>
        </w:rPr>
        <w:t>n understanding</w:t>
      </w:r>
      <w:r>
        <w:rPr>
          <w:rFonts w:hint="default" w:ascii="Times New Roman" w:hAnsi="Times New Roman" w:eastAsia="Source Han Sans CN" w:cs="Times New Roman"/>
          <w:i w:val="0"/>
          <w:iCs w:val="0"/>
          <w:caps w:val="0"/>
          <w:color w:val="auto"/>
          <w:spacing w:val="2"/>
          <w:sz w:val="21"/>
          <w:szCs w:val="21"/>
          <w:highlight w:val="none"/>
          <w:shd w:val="clear" w:fill="FFFFFF"/>
        </w:rPr>
        <w:t xml:space="preserve"> of the invit</w:t>
      </w:r>
      <w:r>
        <w:rPr>
          <w:rFonts w:hint="default" w:ascii="Times New Roman" w:hAnsi="Times New Roman" w:cs="Times New Roman"/>
          <w:i w:val="0"/>
          <w:iCs w:val="0"/>
          <w:caps w:val="0"/>
          <w:color w:val="auto"/>
          <w:spacing w:val="2"/>
          <w:sz w:val="21"/>
          <w:szCs w:val="21"/>
          <w:highlight w:val="none"/>
          <w:shd w:val="clear" w:fill="FFFFFF"/>
          <w:lang w:val="en-US" w:eastAsia="zh-CN"/>
        </w:rPr>
        <w:t>er’</w:t>
      </w:r>
      <w:r>
        <w:rPr>
          <w:rFonts w:hint="default" w:ascii="Times New Roman" w:hAnsi="Times New Roman" w:eastAsia="Source Han Sans CN" w:cs="Times New Roman"/>
          <w:i w:val="0"/>
          <w:iCs w:val="0"/>
          <w:caps w:val="0"/>
          <w:color w:val="auto"/>
          <w:spacing w:val="2"/>
          <w:sz w:val="21"/>
          <w:szCs w:val="21"/>
          <w:highlight w:val="none"/>
          <w:shd w:val="clear" w:fill="FFFFFF"/>
        </w:rPr>
        <w:t xml:space="preserve">s </w:t>
      </w:r>
      <w:r>
        <w:rPr>
          <w:rFonts w:hint="default" w:ascii="Times New Roman" w:hAnsi="Times New Roman" w:cs="Times New Roman"/>
          <w:i w:val="0"/>
          <w:iCs w:val="0"/>
          <w:caps w:val="0"/>
          <w:color w:val="auto"/>
          <w:spacing w:val="2"/>
          <w:sz w:val="21"/>
          <w:szCs w:val="21"/>
          <w:highlight w:val="none"/>
          <w:shd w:val="clear" w:fill="FFFFFF"/>
          <w:lang w:val="en-US" w:eastAsia="zh-CN"/>
        </w:rPr>
        <w:t>expectation</w:t>
      </w:r>
      <w:r>
        <w:rPr>
          <w:rFonts w:hint="default" w:ascii="Times New Roman" w:hAnsi="Times New Roman" w:eastAsia="Source Han Sans CN" w:cs="Times New Roman"/>
          <w:i w:val="0"/>
          <w:iCs w:val="0"/>
          <w:caps w:val="0"/>
          <w:color w:val="auto"/>
          <w:spacing w:val="2"/>
          <w:sz w:val="21"/>
          <w:szCs w:val="21"/>
          <w:highlight w:val="none"/>
          <w:shd w:val="clear" w:fill="FFFFFF"/>
        </w:rPr>
        <w:t>.</w:t>
      </w:r>
    </w:p>
    <w:p>
      <w:pPr>
        <w:keepNext w:val="0"/>
        <w:keepLines w:val="0"/>
        <w:pageBreakBefore w:val="0"/>
        <w:kinsoku/>
        <w:wordWrap/>
        <w:overflowPunct/>
        <w:topLinePunct w:val="0"/>
        <w:bidi w:val="0"/>
        <w:spacing w:line="320" w:lineRule="exact"/>
        <w:rPr>
          <w:rFonts w:hint="default" w:ascii="Times New Roman" w:hAnsi="Times New Roman" w:eastAsia="Source Han Sans CN" w:cs="Times New Roman"/>
          <w:i w:val="0"/>
          <w:iCs w:val="0"/>
          <w:caps w:val="0"/>
          <w:color w:val="auto"/>
          <w:spacing w:val="2"/>
          <w:sz w:val="21"/>
          <w:szCs w:val="21"/>
          <w:highlight w:val="none"/>
          <w:shd w:val="clear" w:fill="FFFFFF"/>
        </w:rPr>
      </w:pPr>
      <w:r>
        <w:rPr>
          <w:rFonts w:hint="default" w:ascii="Times New Roman" w:hAnsi="Times New Roman" w:cs="Times New Roman"/>
          <w:i w:val="0"/>
          <w:iCs w:val="0"/>
          <w:caps w:val="0"/>
          <w:color w:val="auto"/>
          <w:spacing w:val="2"/>
          <w:sz w:val="21"/>
          <w:szCs w:val="21"/>
          <w:highlight w:val="none"/>
          <w:shd w:val="clear" w:fill="FFFFFF"/>
          <w:lang w:val="en-US" w:eastAsia="zh-CN"/>
        </w:rPr>
        <w:t>30. What is the author’s suggestion in the last paragraph?</w:t>
      </w:r>
    </w:p>
    <w:p>
      <w:pPr>
        <w:keepNext w:val="0"/>
        <w:keepLines w:val="0"/>
        <w:pageBreakBefore w:val="0"/>
        <w:numPr>
          <w:ilvl w:val="0"/>
          <w:numId w:val="0"/>
        </w:numPr>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color w:val="auto"/>
          <w:kern w:val="0"/>
          <w:sz w:val="21"/>
          <w:szCs w:val="21"/>
          <w:highlight w:val="none"/>
          <w:lang w:val="en-US" w:eastAsia="zh-CN" w:bidi="ar"/>
        </w:rPr>
      </w:pPr>
      <w:r>
        <w:rPr>
          <w:rFonts w:hint="default" w:ascii="Times New Roman" w:hAnsi="Times New Roman" w:cs="Times New Roman" w:eastAsiaTheme="minorEastAsia"/>
          <w:color w:val="auto"/>
          <w:kern w:val="0"/>
          <w:sz w:val="21"/>
          <w:szCs w:val="21"/>
          <w:highlight w:val="none"/>
          <w:lang w:val="en-US" w:eastAsia="zh-CN" w:bidi="ar"/>
        </w:rPr>
        <w:t>A. Keeping your options open for better plans.</w:t>
      </w:r>
    </w:p>
    <w:p>
      <w:pPr>
        <w:keepNext w:val="0"/>
        <w:keepLines w:val="0"/>
        <w:pageBreakBefore w:val="0"/>
        <w:numPr>
          <w:ilvl w:val="0"/>
          <w:numId w:val="0"/>
        </w:numPr>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color w:val="auto"/>
          <w:kern w:val="0"/>
          <w:sz w:val="21"/>
          <w:szCs w:val="21"/>
          <w:highlight w:val="none"/>
          <w:lang w:val="en-US" w:eastAsia="zh-CN" w:bidi="ar"/>
        </w:rPr>
      </w:pPr>
      <w:r>
        <w:rPr>
          <w:rFonts w:hint="default" w:ascii="Times New Roman" w:hAnsi="Times New Roman" w:cs="Times New Roman" w:eastAsiaTheme="minorEastAsia"/>
          <w:color w:val="auto"/>
          <w:kern w:val="0"/>
          <w:sz w:val="21"/>
          <w:szCs w:val="21"/>
          <w:highlight w:val="none"/>
          <w:lang w:val="en-US" w:eastAsia="zh-CN" w:bidi="ar"/>
        </w:rPr>
        <w:t>B. Accepting invitations to maintain friendships.</w:t>
      </w:r>
    </w:p>
    <w:p>
      <w:pPr>
        <w:keepNext w:val="0"/>
        <w:keepLines w:val="0"/>
        <w:pageBreakBefore w:val="0"/>
        <w:numPr>
          <w:ilvl w:val="0"/>
          <w:numId w:val="0"/>
        </w:numPr>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color w:val="auto"/>
          <w:kern w:val="0"/>
          <w:sz w:val="21"/>
          <w:szCs w:val="21"/>
          <w:highlight w:val="none"/>
          <w:lang w:val="en-US" w:eastAsia="zh-CN" w:bidi="ar"/>
        </w:rPr>
      </w:pPr>
      <w:r>
        <w:rPr>
          <w:rStyle w:val="9"/>
          <w:rFonts w:hint="default" w:ascii="Times New Roman" w:hAnsi="Times New Roman" w:cs="Times New Roman"/>
          <w:b w:val="0"/>
          <w:bCs w:val="0"/>
          <w:i w:val="0"/>
          <w:iCs w:val="0"/>
          <w:caps w:val="0"/>
          <w:color w:val="auto"/>
          <w:spacing w:val="0"/>
          <w:sz w:val="21"/>
          <w:szCs w:val="21"/>
          <w:highlight w:val="none"/>
          <w:shd w:val="clear" w:fill="FFFFFF"/>
          <w:lang w:val="en-US" w:eastAsia="zh-CN"/>
        </w:rPr>
        <w:t xml:space="preserve">C. </w:t>
      </w:r>
      <w:r>
        <w:rPr>
          <w:rStyle w:val="9"/>
          <w:rFonts w:hint="default" w:ascii="Times New Roman" w:hAnsi="Times New Roman" w:eastAsia="Segoe UI" w:cs="Times New Roman"/>
          <w:b w:val="0"/>
          <w:bCs w:val="0"/>
          <w:i w:val="0"/>
          <w:iCs w:val="0"/>
          <w:caps w:val="0"/>
          <w:color w:val="auto"/>
          <w:spacing w:val="0"/>
          <w:sz w:val="21"/>
          <w:szCs w:val="21"/>
          <w:highlight w:val="none"/>
          <w:shd w:val="clear" w:fill="FFFFFF"/>
        </w:rPr>
        <w:t>Prioritiz</w:t>
      </w:r>
      <w:r>
        <w:rPr>
          <w:rStyle w:val="9"/>
          <w:rFonts w:hint="default" w:ascii="Times New Roman" w:hAnsi="Times New Roman" w:cs="Times New Roman"/>
          <w:b w:val="0"/>
          <w:bCs w:val="0"/>
          <w:i w:val="0"/>
          <w:iCs w:val="0"/>
          <w:caps w:val="0"/>
          <w:color w:val="auto"/>
          <w:spacing w:val="0"/>
          <w:sz w:val="21"/>
          <w:szCs w:val="21"/>
          <w:highlight w:val="none"/>
          <w:shd w:val="clear" w:fill="FFFFFF"/>
          <w:lang w:val="en-US" w:eastAsia="zh-CN"/>
        </w:rPr>
        <w:t>ing</w:t>
      </w:r>
      <w:r>
        <w:rPr>
          <w:rStyle w:val="9"/>
          <w:rFonts w:hint="default" w:ascii="Times New Roman" w:hAnsi="Times New Roman" w:eastAsia="Segoe UI" w:cs="Times New Roman"/>
          <w:b w:val="0"/>
          <w:bCs w:val="0"/>
          <w:i w:val="0"/>
          <w:iCs w:val="0"/>
          <w:caps w:val="0"/>
          <w:color w:val="auto"/>
          <w:spacing w:val="0"/>
          <w:sz w:val="21"/>
          <w:szCs w:val="21"/>
          <w:highlight w:val="none"/>
          <w:shd w:val="clear" w:fill="FFFFFF"/>
        </w:rPr>
        <w:t xml:space="preserve"> </w:t>
      </w:r>
      <w:r>
        <w:rPr>
          <w:rStyle w:val="9"/>
          <w:rFonts w:hint="default" w:ascii="Times New Roman" w:hAnsi="Times New Roman" w:cs="Times New Roman"/>
          <w:b w:val="0"/>
          <w:bCs w:val="0"/>
          <w:i w:val="0"/>
          <w:iCs w:val="0"/>
          <w:caps w:val="0"/>
          <w:color w:val="auto"/>
          <w:spacing w:val="0"/>
          <w:sz w:val="21"/>
          <w:szCs w:val="21"/>
          <w:highlight w:val="none"/>
          <w:shd w:val="clear" w:fill="FFFFFF"/>
          <w:lang w:val="en-US" w:eastAsia="zh-CN"/>
        </w:rPr>
        <w:t>clear response</w:t>
      </w:r>
      <w:r>
        <w:rPr>
          <w:rStyle w:val="9"/>
          <w:rFonts w:hint="default" w:ascii="Times New Roman" w:hAnsi="Times New Roman" w:eastAsia="Segoe UI" w:cs="Times New Roman"/>
          <w:b w:val="0"/>
          <w:bCs w:val="0"/>
          <w:i w:val="0"/>
          <w:iCs w:val="0"/>
          <w:caps w:val="0"/>
          <w:color w:val="auto"/>
          <w:spacing w:val="0"/>
          <w:sz w:val="21"/>
          <w:szCs w:val="21"/>
          <w:highlight w:val="none"/>
          <w:shd w:val="clear" w:fill="FFFFFF"/>
        </w:rPr>
        <w:t xml:space="preserve"> over</w:t>
      </w:r>
      <w:r>
        <w:rPr>
          <w:rStyle w:val="9"/>
          <w:rFonts w:hint="default" w:ascii="Times New Roman" w:hAnsi="Times New Roman" w:cs="Times New Roman"/>
          <w:b w:val="0"/>
          <w:bCs w:val="0"/>
          <w:i w:val="0"/>
          <w:iCs w:val="0"/>
          <w:caps w:val="0"/>
          <w:color w:val="auto"/>
          <w:spacing w:val="0"/>
          <w:sz w:val="21"/>
          <w:szCs w:val="21"/>
          <w:highlight w:val="none"/>
          <w:shd w:val="clear" w:fill="FFFFFF"/>
          <w:lang w:val="en-US" w:eastAsia="zh-CN"/>
        </w:rPr>
        <w:t xml:space="preserve"> </w:t>
      </w:r>
      <w:r>
        <w:rPr>
          <w:rStyle w:val="9"/>
          <w:rFonts w:hint="default" w:ascii="Times New Roman" w:hAnsi="Times New Roman" w:eastAsia="Segoe UI" w:cs="Times New Roman"/>
          <w:b w:val="0"/>
          <w:bCs w:val="0"/>
          <w:i w:val="0"/>
          <w:iCs w:val="0"/>
          <w:caps w:val="0"/>
          <w:color w:val="auto"/>
          <w:spacing w:val="0"/>
          <w:sz w:val="21"/>
          <w:szCs w:val="21"/>
          <w:highlight w:val="none"/>
          <w:shd w:val="clear" w:fill="FFFFFF"/>
        </w:rPr>
        <w:t>open</w:t>
      </w:r>
      <w:r>
        <w:rPr>
          <w:rStyle w:val="9"/>
          <w:rFonts w:hint="default" w:ascii="Times New Roman" w:hAnsi="Times New Roman" w:cs="Times New Roman"/>
          <w:b w:val="0"/>
          <w:bCs w:val="0"/>
          <w:i w:val="0"/>
          <w:iCs w:val="0"/>
          <w:caps w:val="0"/>
          <w:color w:val="auto"/>
          <w:spacing w:val="0"/>
          <w:sz w:val="21"/>
          <w:szCs w:val="21"/>
          <w:highlight w:val="none"/>
          <w:shd w:val="clear" w:fill="FFFFFF"/>
          <w:lang w:val="en-US" w:eastAsia="zh-CN"/>
        </w:rPr>
        <w:t xml:space="preserve"> </w:t>
      </w:r>
      <w:r>
        <w:rPr>
          <w:rStyle w:val="9"/>
          <w:rFonts w:hint="default" w:ascii="Times New Roman" w:hAnsi="Times New Roman" w:eastAsia="Segoe UI" w:cs="Times New Roman"/>
          <w:b w:val="0"/>
          <w:bCs w:val="0"/>
          <w:i w:val="0"/>
          <w:iCs w:val="0"/>
          <w:caps w:val="0"/>
          <w:color w:val="auto"/>
          <w:spacing w:val="0"/>
          <w:sz w:val="21"/>
          <w:szCs w:val="21"/>
          <w:highlight w:val="none"/>
          <w:shd w:val="clear" w:fill="FFFFFF"/>
        </w:rPr>
        <w:t>options.</w:t>
      </w:r>
    </w:p>
    <w:p>
      <w:pPr>
        <w:keepNext w:val="0"/>
        <w:keepLines w:val="0"/>
        <w:pageBreakBefore w:val="0"/>
        <w:numPr>
          <w:ilvl w:val="0"/>
          <w:numId w:val="0"/>
        </w:numPr>
        <w:kinsoku/>
        <w:wordWrap/>
        <w:overflowPunct/>
        <w:topLinePunct w:val="0"/>
        <w:bidi w:val="0"/>
        <w:adjustRightInd w:val="0"/>
        <w:snapToGrid w:val="0"/>
        <w:spacing w:line="320" w:lineRule="exact"/>
        <w:ind w:firstLine="210" w:firstLineChars="100"/>
        <w:rPr>
          <w:rFonts w:hint="default" w:ascii="Times New Roman" w:hAnsi="Times New Roman" w:cs="Times New Roman" w:eastAsiaTheme="minorEastAsia"/>
          <w:color w:val="auto"/>
          <w:kern w:val="0"/>
          <w:sz w:val="21"/>
          <w:szCs w:val="21"/>
          <w:highlight w:val="none"/>
          <w:lang w:val="en-US" w:eastAsia="zh-CN" w:bidi="ar"/>
        </w:rPr>
      </w:pPr>
      <w:r>
        <w:rPr>
          <w:rFonts w:hint="default" w:ascii="Times New Roman" w:hAnsi="Times New Roman" w:cs="Times New Roman" w:eastAsiaTheme="minorEastAsia"/>
          <w:color w:val="auto"/>
          <w:kern w:val="0"/>
          <w:sz w:val="21"/>
          <w:szCs w:val="21"/>
          <w:highlight w:val="none"/>
          <w:lang w:val="en-US" w:eastAsia="zh-CN" w:bidi="ar"/>
        </w:rPr>
        <w:t xml:space="preserve">D. Thinking twice before refusing an invitation. </w:t>
      </w:r>
    </w:p>
    <w:p>
      <w:pPr>
        <w:keepNext w:val="0"/>
        <w:keepLines w:val="0"/>
        <w:pageBreakBefore w:val="0"/>
        <w:numPr>
          <w:ilvl w:val="0"/>
          <w:numId w:val="0"/>
        </w:numPr>
        <w:kinsoku/>
        <w:wordWrap/>
        <w:overflowPunct/>
        <w:topLinePunct w:val="0"/>
        <w:autoSpaceDE/>
        <w:autoSpaceDN/>
        <w:bidi w:val="0"/>
        <w:adjustRightInd/>
        <w:snapToGrid/>
        <w:spacing w:line="320" w:lineRule="exact"/>
        <w:ind w:left="214" w:hanging="214" w:hangingChars="100"/>
        <w:textAlignment w:val="auto"/>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pP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t xml:space="preserve">31. </w:t>
      </w: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rPr>
        <w:t>What is the best title for the passage?</w:t>
      </w:r>
      <w:r>
        <w:rPr>
          <w:rFonts w:hint="default" w:ascii="Times New Roman" w:hAnsi="Times New Roman" w:eastAsia="Source Han Sans CN" w:cs="Times New Roman"/>
          <w:b w:val="0"/>
          <w:bCs w:val="0"/>
          <w:i w:val="0"/>
          <w:iCs w:val="0"/>
          <w:caps w:val="0"/>
          <w:color w:val="auto"/>
          <w:spacing w:val="2"/>
          <w:sz w:val="21"/>
          <w:szCs w:val="21"/>
          <w:highlight w:val="none"/>
          <w:shd w:val="clear" w:fill="FFFFFF"/>
        </w:rPr>
        <w:br w:type="textWrapping"/>
      </w:r>
      <w:r>
        <w:rPr>
          <w:rFonts w:hint="default" w:ascii="Times New Roman" w:hAnsi="Times New Roman" w:cs="Times New Roman"/>
          <w:b w:val="0"/>
          <w:bCs w:val="0"/>
          <w:i w:val="0"/>
          <w:iCs w:val="0"/>
          <w:caps w:val="0"/>
          <w:color w:val="auto"/>
          <w:spacing w:val="2"/>
          <w:sz w:val="21"/>
          <w:szCs w:val="21"/>
          <w:highlight w:val="none"/>
          <w:shd w:val="clear" w:fill="FFFFFF"/>
          <w:lang w:val="en-US" w:eastAsia="zh-CN"/>
        </w:rPr>
        <w:t xml:space="preserve">A. </w:t>
      </w: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t>T</w:t>
      </w: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rPr>
        <w:t xml:space="preserve">he </w:t>
      </w:r>
      <w:r>
        <w:rPr>
          <w:rStyle w:val="9"/>
          <w:rFonts w:hint="default" w:ascii="Times New Roman" w:hAnsi="Times New Roman" w:cs="Times New Roman"/>
          <w:b w:val="0"/>
          <w:bCs w:val="0"/>
          <w:i w:val="0"/>
          <w:iCs w:val="0"/>
          <w:caps w:val="0"/>
          <w:color w:val="auto"/>
          <w:spacing w:val="2"/>
          <w:sz w:val="21"/>
          <w:szCs w:val="21"/>
          <w:highlight w:val="none"/>
          <w:shd w:val="clear" w:fill="FFFFFF"/>
          <w:lang w:val="en-US" w:eastAsia="zh-CN"/>
        </w:rPr>
        <w:t xml:space="preserve">Psychology behind </w:t>
      </w: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t>“Maybe”</w:t>
      </w:r>
    </w:p>
    <w:p>
      <w:pPr>
        <w:keepNext w:val="0"/>
        <w:keepLines w:val="0"/>
        <w:pageBreakBefore w:val="0"/>
        <w:numPr>
          <w:ilvl w:val="0"/>
          <w:numId w:val="0"/>
        </w:numPr>
        <w:kinsoku/>
        <w:wordWrap/>
        <w:overflowPunct/>
        <w:topLinePunct w:val="0"/>
        <w:autoSpaceDE/>
        <w:autoSpaceDN/>
        <w:bidi w:val="0"/>
        <w:adjustRightInd/>
        <w:snapToGrid/>
        <w:spacing w:line="320" w:lineRule="exact"/>
        <w:ind w:firstLine="214" w:firstLineChars="100"/>
        <w:textAlignment w:val="auto"/>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pP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t>B. The Hidden Consequence of “Maybe”</w:t>
      </w:r>
    </w:p>
    <w:p>
      <w:pPr>
        <w:keepNext w:val="0"/>
        <w:keepLines w:val="0"/>
        <w:pageBreakBefore w:val="0"/>
        <w:numPr>
          <w:ilvl w:val="0"/>
          <w:numId w:val="0"/>
        </w:numPr>
        <w:kinsoku/>
        <w:wordWrap/>
        <w:overflowPunct/>
        <w:topLinePunct w:val="0"/>
        <w:autoSpaceDE/>
        <w:autoSpaceDN/>
        <w:bidi w:val="0"/>
        <w:adjustRightInd/>
        <w:snapToGrid/>
        <w:spacing w:line="320" w:lineRule="exact"/>
        <w:ind w:left="212" w:leftChars="101" w:firstLine="0" w:firstLineChars="0"/>
        <w:textAlignment w:val="auto"/>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pP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t>C. “Maybe”: A Polite Escape from Conflict</w:t>
      </w:r>
    </w:p>
    <w:p>
      <w:pPr>
        <w:keepNext w:val="0"/>
        <w:keepLines w:val="0"/>
        <w:pageBreakBefore w:val="0"/>
        <w:numPr>
          <w:ilvl w:val="0"/>
          <w:numId w:val="0"/>
        </w:numPr>
        <w:kinsoku/>
        <w:wordWrap/>
        <w:overflowPunct/>
        <w:topLinePunct w:val="0"/>
        <w:autoSpaceDE/>
        <w:autoSpaceDN/>
        <w:bidi w:val="0"/>
        <w:adjustRightInd/>
        <w:snapToGrid/>
        <w:spacing w:line="320" w:lineRule="exact"/>
        <w:ind w:left="212" w:leftChars="101" w:firstLine="0" w:firstLineChars="0"/>
        <w:textAlignment w:val="auto"/>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pPr>
      <w:r>
        <w:rPr>
          <w:rStyle w:val="9"/>
          <w:rFonts w:hint="default" w:ascii="Times New Roman" w:hAnsi="Times New Roman" w:eastAsia="Source Han Sans CN" w:cs="Times New Roman"/>
          <w:b w:val="0"/>
          <w:bCs w:val="0"/>
          <w:i w:val="0"/>
          <w:iCs w:val="0"/>
          <w:caps w:val="0"/>
          <w:color w:val="auto"/>
          <w:spacing w:val="2"/>
          <w:sz w:val="21"/>
          <w:szCs w:val="21"/>
          <w:highlight w:val="none"/>
          <w:shd w:val="clear" w:fill="FFFFFF"/>
          <w:lang w:val="en-US" w:eastAsia="zh-CN"/>
        </w:rPr>
        <w:t>D. “Maybe”: A Perfect Solution to Invitations</w:t>
      </w:r>
    </w:p>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eastAsiaTheme="minorEastAsia"/>
          <w:b/>
          <w:bCs/>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D</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Your behavior today could affect your brain activity in two weeks’ time, new research suggests. These findings have significant implications for our mental health as well as our attention, cognition and memory.</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Our behavior and our brains are closely linked. And yet, the majority of studies only take a snapshot of our lived experience. “We know little about the response of brain functional connectivity to environmental, physiological, and behavioral changes on different timescales, from days to months,” said Triana, a professor from Aalto University.</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To investigate these effects, Triana and his colleagues tracked their own brain activity and behavior over a five-month period using a combination of brain scans, wearable devices and their smartphones.</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 xml:space="preserve">“We studied brain activity using FMRI (functional magnetic resonance imaging), sleep and physical activity patterns using a smart-ring, heart and respiration rates using a smartwatch, and mood using questionnaires prompted on their smartphone,” Triana said. </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Triana’s brain was scanned twice a week, followed by qualitative</w:t>
      </w:r>
      <w:r>
        <w:rPr>
          <w:rFonts w:hint="default" w:ascii="Times New Roman" w:hAnsi="Times New Roman" w:cs="Times New Roman" w:eastAsiaTheme="minorEastAsia"/>
          <w:color w:val="auto"/>
          <w:sz w:val="21"/>
          <w:szCs w:val="21"/>
          <w:highlight w:val="none"/>
          <w:lang w:val="en-US" w:eastAsia="zh-CN"/>
        </w:rPr>
        <w:t>(定性的)</w:t>
      </w:r>
      <w:r>
        <w:rPr>
          <w:rFonts w:hint="default" w:ascii="Times New Roman" w:hAnsi="Times New Roman" w:cs="Times New Roman" w:eastAsiaTheme="minorEastAsia"/>
          <w:color w:val="auto"/>
          <w:sz w:val="21"/>
          <w:szCs w:val="21"/>
          <w:highlight w:val="none"/>
        </w:rPr>
        <w:t xml:space="preserve"> data from mood surveys. The team identified two distinct brain patterns in response to specific behaviors: a short-term wave lasting less than a week and a long-term wave lasting up to 15 days. The short-term wave was reflective of rapid responses to a behavior, like struggling to focus after a poor night’s sleep. Meanwhile, the long-term wave suggests more gradual, lasting effects of a particular behavior. These were particularly apparent in areas of the brain tied to attention and memory. In other words, a workout or restless night from two weeks ago could still be affecting you</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positively or negatively</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today.</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xml:space="preserve">While this study only shows the brain activity of one individual, the researchers hope that it demonstrates the importance of studying brain activity in the context of our wider lifestyle and behavior, rather than a single snapshot in the lab. “This research is important because it provides a more comprehensive and dynamic view of brain function, highlighting the </w:t>
      </w:r>
      <w:r>
        <w:rPr>
          <w:rFonts w:hint="default" w:ascii="Times New Roman" w:hAnsi="Times New Roman" w:cs="Times New Roman" w:eastAsiaTheme="minorEastAsia"/>
          <w:color w:val="auto"/>
          <w:sz w:val="21"/>
          <w:szCs w:val="21"/>
          <w:highlight w:val="none"/>
          <w:lang w:val="en-US" w:eastAsia="zh-CN"/>
        </w:rPr>
        <w:t>long-term</w:t>
      </w:r>
      <w:r>
        <w:rPr>
          <w:rFonts w:hint="default" w:ascii="Times New Roman" w:hAnsi="Times New Roman" w:cs="Times New Roman" w:eastAsiaTheme="minorEastAsia"/>
          <w:color w:val="auto"/>
          <w:sz w:val="21"/>
          <w:szCs w:val="21"/>
          <w:highlight w:val="none"/>
        </w:rPr>
        <w:t xml:space="preserve"> impact of everyday </w:t>
      </w:r>
      <w:r>
        <w:rPr>
          <w:rFonts w:hint="default" w:ascii="Times New Roman" w:hAnsi="Times New Roman" w:cs="Times New Roman" w:eastAsiaTheme="minorEastAsia"/>
          <w:color w:val="auto"/>
          <w:sz w:val="21"/>
          <w:szCs w:val="21"/>
          <w:highlight w:val="none"/>
          <w:lang w:val="en-US" w:eastAsia="zh-CN"/>
        </w:rPr>
        <w:t>behaviour</w:t>
      </w:r>
      <w:r>
        <w:rPr>
          <w:rFonts w:hint="default" w:ascii="Times New Roman" w:hAnsi="Times New Roman" w:cs="Times New Roman" w:eastAsiaTheme="minorEastAsia"/>
          <w:color w:val="auto"/>
          <w:sz w:val="21"/>
          <w:szCs w:val="21"/>
          <w:highlight w:val="none"/>
        </w:rPr>
        <w:t xml:space="preserve"> on brain health,” Triana said.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 xml:space="preserve">32. </w:t>
      </w:r>
      <w:r>
        <w:rPr>
          <w:rFonts w:hint="default" w:ascii="Times New Roman" w:hAnsi="Times New Roman" w:cs="Times New Roman" w:eastAsiaTheme="minorEastAsia"/>
          <w:color w:val="auto"/>
          <w:sz w:val="21"/>
          <w:szCs w:val="21"/>
          <w:highlight w:val="none"/>
        </w:rPr>
        <w:t>What inspired Triana to conduct the study?</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A. Her colleagues</w:t>
      </w:r>
      <w:r>
        <w:rPr>
          <w:rFonts w:hint="default" w:ascii="Times New Roman" w:hAnsi="Times New Roman" w:cs="Times New Roman" w:eastAsiaTheme="minorEastAsia"/>
          <w:color w:val="auto"/>
          <w:sz w:val="21"/>
          <w:szCs w:val="21"/>
          <w:highlight w:val="none"/>
          <w:lang w:val="en-US" w:eastAsia="zh-CN"/>
        </w:rPr>
        <w:t>’</w:t>
      </w:r>
      <w:r>
        <w:rPr>
          <w:rFonts w:hint="default" w:ascii="Times New Roman" w:hAnsi="Times New Roman" w:cs="Times New Roman" w:eastAsiaTheme="minorEastAsia"/>
          <w:color w:val="auto"/>
          <w:sz w:val="21"/>
          <w:szCs w:val="21"/>
          <w:highlight w:val="none"/>
        </w:rPr>
        <w:t xml:space="preserve"> prior research findings.</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B. A gap in long-term brain-behavior study.</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C. A demand to upgrade digital equipment.</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D. The wide use of brain scanning technology.</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33. How did the researchers carry out their study?</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rPr>
        <w:t xml:space="preserve">A. By </w:t>
      </w:r>
      <w:r>
        <w:rPr>
          <w:rFonts w:hint="default" w:ascii="Times New Roman" w:hAnsi="Times New Roman" w:cs="Times New Roman" w:eastAsiaTheme="minorEastAsia"/>
          <w:color w:val="auto"/>
          <w:sz w:val="21"/>
          <w:szCs w:val="21"/>
          <w:highlight w:val="none"/>
          <w:lang w:val="en-US" w:eastAsia="zh-CN"/>
        </w:rPr>
        <w:t>tracking the participant’s sleeping pattern.</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xml:space="preserve">B. By </w:t>
      </w:r>
      <w:r>
        <w:rPr>
          <w:rFonts w:hint="default" w:ascii="Times New Roman" w:hAnsi="Times New Roman" w:cs="Times New Roman" w:eastAsiaTheme="minorEastAsia"/>
          <w:color w:val="auto"/>
          <w:sz w:val="21"/>
          <w:szCs w:val="21"/>
          <w:highlight w:val="none"/>
          <w:lang w:val="en-US" w:eastAsia="zh-CN"/>
        </w:rPr>
        <w:t>analyzing</w:t>
      </w:r>
      <w:r>
        <w:rPr>
          <w:rFonts w:hint="default" w:ascii="Times New Roman" w:hAnsi="Times New Roman" w:cs="Times New Roman" w:eastAsiaTheme="minorEastAsia"/>
          <w:color w:val="auto"/>
          <w:sz w:val="21"/>
          <w:szCs w:val="21"/>
          <w:highlight w:val="none"/>
        </w:rPr>
        <w:t xml:space="preserve"> </w:t>
      </w:r>
      <w:r>
        <w:rPr>
          <w:rFonts w:hint="default" w:ascii="Times New Roman" w:hAnsi="Times New Roman" w:cs="Times New Roman" w:eastAsiaTheme="minorEastAsia"/>
          <w:color w:val="auto"/>
          <w:sz w:val="21"/>
          <w:szCs w:val="21"/>
          <w:highlight w:val="none"/>
          <w:lang w:val="en-US" w:eastAsia="zh-CN"/>
        </w:rPr>
        <w:t>brain</w:t>
      </w:r>
      <w:r>
        <w:rPr>
          <w:rFonts w:hint="default" w:ascii="Times New Roman" w:hAnsi="Times New Roman" w:cs="Times New Roman" w:eastAsiaTheme="minorEastAsia"/>
          <w:color w:val="auto"/>
          <w:sz w:val="21"/>
          <w:szCs w:val="21"/>
          <w:highlight w:val="none"/>
        </w:rPr>
        <w:t xml:space="preserve"> data </w:t>
      </w:r>
      <w:r>
        <w:rPr>
          <w:rFonts w:hint="default" w:ascii="Times New Roman" w:hAnsi="Times New Roman" w:cs="Times New Roman" w:eastAsiaTheme="minorEastAsia"/>
          <w:color w:val="auto"/>
          <w:sz w:val="21"/>
          <w:szCs w:val="21"/>
          <w:highlight w:val="none"/>
          <w:lang w:val="en-US" w:eastAsia="zh-CN"/>
        </w:rPr>
        <w:t>and</w:t>
      </w:r>
      <w:r>
        <w:rPr>
          <w:rFonts w:hint="default" w:ascii="Times New Roman" w:hAnsi="Times New Roman" w:cs="Times New Roman" w:eastAsiaTheme="minorEastAsia"/>
          <w:color w:val="auto"/>
          <w:sz w:val="21"/>
          <w:szCs w:val="21"/>
          <w:highlight w:val="none"/>
        </w:rPr>
        <w:t xml:space="preserve"> </w:t>
      </w:r>
      <w:r>
        <w:rPr>
          <w:rFonts w:hint="default" w:ascii="Times New Roman" w:hAnsi="Times New Roman" w:cs="Times New Roman" w:eastAsiaTheme="minorEastAsia"/>
          <w:color w:val="auto"/>
          <w:sz w:val="21"/>
          <w:szCs w:val="21"/>
          <w:highlight w:val="none"/>
          <w:lang w:val="en-US" w:eastAsia="zh-CN"/>
        </w:rPr>
        <w:t>personal mood report</w:t>
      </w:r>
      <w:r>
        <w:rPr>
          <w:rFonts w:hint="default" w:ascii="Times New Roman" w:hAnsi="Times New Roman" w:cs="Times New Roman" w:eastAsia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xml:space="preserve">C. By using only data from the most advanced </w:t>
      </w:r>
      <w:r>
        <w:rPr>
          <w:rFonts w:hint="default" w:ascii="Times New Roman" w:hAnsi="Times New Roman" w:cs="Times New Roman" w:eastAsiaTheme="minorEastAsia"/>
          <w:color w:val="auto"/>
          <w:sz w:val="21"/>
          <w:szCs w:val="21"/>
          <w:highlight w:val="none"/>
          <w:lang w:val="en-US" w:eastAsia="zh-CN"/>
        </w:rPr>
        <w:t>scanner</w:t>
      </w:r>
      <w:r>
        <w:rPr>
          <w:rFonts w:hint="default" w:ascii="Times New Roman" w:hAnsi="Times New Roman" w:cs="Times New Roman" w:eastAsia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rPr>
        <w:t>D. By interviewing participants how they felt after scanning.</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34. What is the key finding of the Triana’s research?</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A. Behaviors have lasting effects on brains.</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 xml:space="preserve">B. Brain scans can best track mood changes. </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C. Short-term waves matter more for memory.</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D. Poor sleep affects the brain for over 15 days.</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35. What is expected of future brain research?</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A.</w:t>
      </w:r>
      <w:r>
        <w:rPr>
          <w:rFonts w:hint="eastAsia"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lang w:val="en-US" w:eastAsia="zh-CN"/>
        </w:rPr>
        <w:t>More precise laboratory snapshots.</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B. Brain activity in real-life situations.</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 xml:space="preserve">C. Promotion of brain function and health. </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D. Short-term effects of specific behaviors.</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eastAsiaTheme="minorEastAsia"/>
          <w:color w:val="auto"/>
          <w:sz w:val="21"/>
          <w:szCs w:val="21"/>
          <w:highlight w:val="none"/>
          <w:lang w:val="en-US" w:eastAsia="zh-CN"/>
        </w:rPr>
      </w:pPr>
    </w:p>
    <w:p>
      <w:pPr>
        <w:keepNext w:val="0"/>
        <w:keepLines w:val="0"/>
        <w:pageBreakBefore w:val="0"/>
        <w:kinsoku/>
        <w:wordWrap/>
        <w:overflowPunct/>
        <w:topLinePunct w:val="0"/>
        <w:bidi w:val="0"/>
        <w:adjustRightInd w:val="0"/>
        <w:snapToGrid w:val="0"/>
        <w:spacing w:before="85" w:line="320" w:lineRule="exact"/>
        <w:rPr>
          <w:rFonts w:hint="default" w:ascii="Times New Roman" w:hAnsi="Times New Roman" w:cs="Times New Roman" w:eastAsiaTheme="minorEastAsia"/>
          <w:b/>
          <w:bCs/>
          <w:color w:val="auto"/>
          <w:spacing w:val="-5"/>
          <w:sz w:val="21"/>
          <w:szCs w:val="21"/>
          <w:highlight w:val="none"/>
        </w:rPr>
      </w:pPr>
      <w:r>
        <w:rPr>
          <w:rFonts w:hint="default" w:ascii="Times New Roman" w:hAnsi="Times New Roman" w:cs="Times New Roman" w:eastAsiaTheme="minorEastAsia"/>
          <w:b/>
          <w:bCs/>
          <w:color w:val="auto"/>
          <w:spacing w:val="-10"/>
          <w:sz w:val="21"/>
          <w:szCs w:val="21"/>
          <w:highlight w:val="none"/>
        </w:rPr>
        <w:t>第</w:t>
      </w:r>
      <w:r>
        <w:rPr>
          <w:rFonts w:hint="default" w:ascii="Times New Roman" w:hAnsi="Times New Roman" w:cs="Times New Roman" w:eastAsiaTheme="minorEastAsia"/>
          <w:b/>
          <w:bCs/>
          <w:color w:val="auto"/>
          <w:spacing w:val="-5"/>
          <w:sz w:val="21"/>
          <w:szCs w:val="21"/>
          <w:highlight w:val="none"/>
        </w:rPr>
        <w:t>二节(共5小题；每小题2.5分，满分12.5分)</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firstLine="420" w:firstLineChars="200"/>
        <w:jc w:val="both"/>
        <w:textAlignment w:val="auto"/>
        <w:rPr>
          <w:rFonts w:hint="default" w:ascii="Times New Roman" w:hAnsi="Times New Roman" w:cs="Times New Roman" w:eastAsiaTheme="minorEastAsia"/>
          <w:b w:val="0"/>
          <w:bCs w:val="0"/>
          <w:color w:val="auto"/>
          <w:kern w:val="2"/>
          <w:sz w:val="21"/>
          <w:szCs w:val="21"/>
          <w:highlight w:val="none"/>
          <w:lang w:val="en-US" w:eastAsia="zh-CN" w:bidi="ar-SA"/>
        </w:rPr>
      </w:pPr>
      <w:r>
        <w:rPr>
          <w:rFonts w:hint="default" w:ascii="Times New Roman" w:hAnsi="Times New Roman" w:cs="Times New Roman" w:eastAsiaTheme="minorEastAsia"/>
          <w:b w:val="0"/>
          <w:bCs w:val="0"/>
          <w:color w:val="auto"/>
          <w:kern w:val="2"/>
          <w:sz w:val="21"/>
          <w:szCs w:val="21"/>
          <w:highlight w:val="none"/>
          <w:lang w:val="en-US" w:eastAsia="zh-CN" w:bidi="ar-SA"/>
        </w:rPr>
        <w:t>阅读下面短文，从短文后的选项中选出可以填入空白处的最佳选项。选项中有两项为多</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jc w:val="both"/>
        <w:textAlignment w:val="auto"/>
        <w:rPr>
          <w:rFonts w:hint="default" w:ascii="Times New Roman" w:hAnsi="Times New Roman" w:cs="Times New Roman" w:eastAsiaTheme="minorEastAsia"/>
          <w:b w:val="0"/>
          <w:bCs w:val="0"/>
          <w:color w:val="auto"/>
          <w:kern w:val="2"/>
          <w:sz w:val="21"/>
          <w:szCs w:val="21"/>
          <w:highlight w:val="none"/>
          <w:lang w:val="en-US" w:eastAsia="zh-CN" w:bidi="ar-SA"/>
        </w:rPr>
      </w:pPr>
      <w:r>
        <w:rPr>
          <w:rFonts w:hint="default" w:ascii="Times New Roman" w:hAnsi="Times New Roman" w:cs="Times New Roman" w:eastAsiaTheme="minorEastAsia"/>
          <w:b w:val="0"/>
          <w:bCs w:val="0"/>
          <w:color w:val="auto"/>
          <w:kern w:val="2"/>
          <w:sz w:val="21"/>
          <w:szCs w:val="21"/>
          <w:highlight w:val="none"/>
          <w:lang w:val="en-US" w:eastAsia="zh-CN" w:bidi="ar-SA"/>
        </w:rPr>
        <w:t>余选项。</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jc w:val="center"/>
        <w:textAlignment w:val="auto"/>
        <w:rPr>
          <w:rFonts w:hint="default" w:ascii="Times New Roman" w:hAnsi="Times New Roman" w:cs="Times New Roman" w:eastAsiaTheme="minorEastAsia"/>
          <w:b/>
          <w:bCs/>
          <w:color w:val="auto"/>
          <w:kern w:val="2"/>
          <w:sz w:val="21"/>
          <w:szCs w:val="21"/>
          <w:highlight w:val="none"/>
          <w:lang w:val="en-US" w:eastAsia="zh-CN" w:bidi="ar-SA"/>
        </w:rPr>
      </w:pPr>
      <w:r>
        <w:rPr>
          <w:rFonts w:hint="default" w:ascii="Times New Roman" w:hAnsi="Times New Roman" w:cs="Times New Roman" w:eastAsiaTheme="minorEastAsia"/>
          <w:b/>
          <w:bCs/>
          <w:color w:val="auto"/>
          <w:kern w:val="2"/>
          <w:sz w:val="21"/>
          <w:szCs w:val="21"/>
          <w:highlight w:val="none"/>
          <w:lang w:val="en-US" w:eastAsia="zh-CN" w:bidi="ar-SA"/>
        </w:rPr>
        <w:t xml:space="preserve"> Why Do Electric Vehicles Make People More Carsick?</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firstLine="420" w:firstLineChars="200"/>
        <w:jc w:val="both"/>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With electric vehicles (EVs) gaining significant popularity globally</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kern w:val="2"/>
          <w:sz w:val="21"/>
          <w:szCs w:val="21"/>
          <w:highlight w:val="none"/>
          <w:lang w:val="en-US" w:eastAsia="zh-CN" w:bidi="ar-SA"/>
        </w:rPr>
        <w:t>accounting for 22% of new car sales in 2024</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kern w:val="2"/>
          <w:sz w:val="21"/>
          <w:szCs w:val="21"/>
          <w:highlight w:val="none"/>
          <w:lang w:val="en-US" w:eastAsia="zh-CN" w:bidi="ar-SA"/>
        </w:rPr>
        <w:t xml:space="preserve">many passengers report experiencing increased motion sickness compared to traditional vehicles. Social media platforms are filled with such personal experiences, particularly from those riding in passenger or back seats. </w:t>
      </w:r>
      <w:r>
        <w:rPr>
          <w:rFonts w:hint="default" w:ascii="Times New Roman" w:hAnsi="Times New Roman" w:cs="Times New Roman" w:eastAsiaTheme="minorEastAsia"/>
          <w:color w:val="auto"/>
          <w:kern w:val="2"/>
          <w:sz w:val="21"/>
          <w:szCs w:val="21"/>
          <w:highlight w:val="none"/>
          <w:u w:val="single"/>
          <w:lang w:val="en-US" w:eastAsia="zh-CN" w:bidi="ar-SA"/>
        </w:rPr>
        <w:t xml:space="preserve">    36    </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firstLine="420" w:firstLineChars="200"/>
        <w:jc w:val="both"/>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 xml:space="preserve">A primary reason for this phenomenon is the lack of familiarity with EV motion patterns. As William Emond, a PhD researcher in France specializing in motion sickness, explains, people’s brains heavily depend on past experiences to predict and interpret motion. </w:t>
      </w:r>
      <w:r>
        <w:rPr>
          <w:rFonts w:hint="default" w:ascii="Times New Roman" w:hAnsi="Times New Roman" w:cs="Times New Roman" w:eastAsiaTheme="minorEastAsia"/>
          <w:color w:val="auto"/>
          <w:kern w:val="2"/>
          <w:sz w:val="21"/>
          <w:szCs w:val="21"/>
          <w:highlight w:val="none"/>
          <w:u w:val="single"/>
          <w:lang w:val="en-US" w:eastAsia="zh-CN" w:bidi="ar-SA"/>
        </w:rPr>
        <w:t xml:space="preserve">    37    </w:t>
      </w:r>
      <w:r>
        <w:rPr>
          <w:rFonts w:hint="default" w:ascii="Times New Roman" w:hAnsi="Times New Roman" w:cs="Times New Roman" w:eastAsiaTheme="minorEastAsia"/>
          <w:color w:val="auto"/>
          <w:kern w:val="2"/>
          <w:sz w:val="21"/>
          <w:szCs w:val="21"/>
          <w:highlight w:val="none"/>
          <w:lang w:val="en-US" w:eastAsia="zh-CN" w:bidi="ar-SA"/>
        </w:rPr>
        <w:t xml:space="preserve"> For instance, experienced drivers naturally expect acceleration after hearing engine revs in fuel-powered cars, but EVs operate without such familiar auditory signals. </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jc w:val="both"/>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 xml:space="preserve">    </w:t>
      </w:r>
      <w:r>
        <w:rPr>
          <w:rFonts w:hint="default" w:ascii="Times New Roman" w:hAnsi="Times New Roman" w:cs="Times New Roman" w:eastAsiaTheme="minorEastAsia"/>
          <w:color w:val="auto"/>
          <w:kern w:val="2"/>
          <w:sz w:val="21"/>
          <w:szCs w:val="21"/>
          <w:highlight w:val="none"/>
          <w:u w:val="single"/>
          <w:lang w:val="en-US" w:eastAsia="zh-CN" w:bidi="ar-SA"/>
        </w:rPr>
        <w:t xml:space="preserve">    38    </w:t>
      </w:r>
      <w:r>
        <w:rPr>
          <w:rFonts w:hint="default" w:ascii="Times New Roman" w:hAnsi="Times New Roman" w:cs="Times New Roman" w:eastAsiaTheme="minorEastAsia"/>
          <w:color w:val="auto"/>
          <w:kern w:val="2"/>
          <w:sz w:val="21"/>
          <w:szCs w:val="21"/>
          <w:highlight w:val="none"/>
          <w:lang w:val="en-US" w:eastAsia="zh-CN" w:bidi="ar-SA"/>
        </w:rPr>
        <w:t xml:space="preserve"> Recent research indicates that specific seat vibrations and the complete absence of traditional engine noise in EVs contribute significantly to motion discomfort. Furthermore, the regenerative braking systems</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kern w:val="2"/>
          <w:sz w:val="21"/>
          <w:szCs w:val="21"/>
          <w:highlight w:val="none"/>
          <w:lang w:val="en-US" w:eastAsia="zh-CN" w:bidi="ar-SA"/>
        </w:rPr>
        <w:t>innovative technology that transforms kinetic energy(动能) into battery power</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kern w:val="2"/>
          <w:sz w:val="21"/>
          <w:szCs w:val="21"/>
          <w:highlight w:val="none"/>
          <w:lang w:val="en-US" w:eastAsia="zh-CN" w:bidi="ar-SA"/>
        </w:rPr>
        <w:t xml:space="preserve">cause an unusually gradual slowdown. </w:t>
      </w:r>
      <w:r>
        <w:rPr>
          <w:rFonts w:hint="default" w:ascii="Times New Roman" w:hAnsi="Times New Roman" w:cs="Times New Roman" w:eastAsiaTheme="minorEastAsia"/>
          <w:color w:val="auto"/>
          <w:kern w:val="2"/>
          <w:sz w:val="21"/>
          <w:szCs w:val="21"/>
          <w:highlight w:val="none"/>
          <w:u w:val="single"/>
          <w:lang w:val="en-US" w:eastAsia="zh-CN" w:bidi="ar-SA"/>
        </w:rPr>
        <w:t xml:space="preserve">    39    </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firstLine="420" w:firstLineChars="200"/>
        <w:jc w:val="both"/>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 xml:space="preserve">Beyond this, motion sickness fundamentally occurs when the brain receives contradictory sensory signals about body movement. The inner ear, visual cues, and physical sensations send mixed messages to the brain, creating what experts call a “neural mismatch”. </w:t>
      </w:r>
      <w:r>
        <w:rPr>
          <w:rFonts w:hint="default" w:ascii="Times New Roman" w:hAnsi="Times New Roman" w:cs="Times New Roman" w:eastAsiaTheme="minorEastAsia"/>
          <w:color w:val="auto"/>
          <w:kern w:val="2"/>
          <w:sz w:val="21"/>
          <w:szCs w:val="21"/>
          <w:highlight w:val="none"/>
          <w:u w:val="single"/>
          <w:lang w:val="en-US" w:eastAsia="zh-CN" w:bidi="ar-SA"/>
        </w:rPr>
        <w:t xml:space="preserve">    40    </w:t>
      </w:r>
      <w:r>
        <w:rPr>
          <w:rFonts w:hint="default" w:ascii="Times New Roman" w:hAnsi="Times New Roman" w:cs="Times New Roman" w:eastAsiaTheme="minorEastAsia"/>
          <w:color w:val="auto"/>
          <w:kern w:val="2"/>
          <w:sz w:val="21"/>
          <w:szCs w:val="21"/>
          <w:highlight w:val="none"/>
          <w:lang w:val="en-US" w:eastAsia="zh-CN" w:bidi="ar-SA"/>
        </w:rPr>
        <w:t xml:space="preserve"> This mechanism explains why drivers themselves rarely experience carsickness</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kern w:val="2"/>
          <w:sz w:val="21"/>
          <w:szCs w:val="21"/>
          <w:highlight w:val="none"/>
          <w:lang w:val="en-US" w:eastAsia="zh-CN" w:bidi="ar-SA"/>
        </w:rPr>
        <w:t>they control and predict the vehicle’s movements.</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A. Such long-term conflict can trigger motion sickness symptoms.</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B. Another contributing factor is that EV-specific features add to the problem.</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C. Some manufacturers are improving suspension systems to minimize vibrations.</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D. Drivers usually don’t experience carsickness due to their control over the vehicle.</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E. This technology lengthens the stopping process and may worsen feelings of sickness.</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F. Without previous EV experience, the brain has to struggle to estimate forces accurately.</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G. In regard to this phenomenon, researchers have identified several scientific explanations.</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textAlignment w:val="auto"/>
        <w:rPr>
          <w:rFonts w:hint="default" w:ascii="Times New Roman" w:hAnsi="Times New Roman" w:cs="Times New Roman" w:eastAsiaTheme="minorEastAsia"/>
          <w:color w:val="auto"/>
          <w:kern w:val="2"/>
          <w:sz w:val="21"/>
          <w:szCs w:val="21"/>
          <w:highlight w:val="none"/>
          <w:lang w:val="en-US" w:eastAsia="zh-CN" w:bidi="ar-SA"/>
        </w:rPr>
      </w:pP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textAlignment w:val="auto"/>
        <w:rPr>
          <w:rFonts w:hint="default" w:ascii="Times New Roman" w:hAnsi="Times New Roman" w:cs="Times New Roman" w:eastAsiaTheme="minorEastAsia"/>
          <w:b/>
          <w:bCs/>
          <w:i w:val="0"/>
          <w:iCs w:val="0"/>
          <w:caps w:val="0"/>
          <w:color w:val="auto"/>
          <w:spacing w:val="0"/>
          <w:sz w:val="21"/>
          <w:szCs w:val="21"/>
          <w:highlight w:val="none"/>
          <w:shd w:val="clear" w:color="auto" w:fill="FFFFFF"/>
        </w:rPr>
      </w:pPr>
      <w:r>
        <w:rPr>
          <w:rFonts w:hint="default" w:ascii="Times New Roman" w:hAnsi="Times New Roman" w:cs="Times New Roman" w:eastAsiaTheme="minorEastAsia"/>
          <w:b/>
          <w:bCs/>
          <w:i w:val="0"/>
          <w:iCs w:val="0"/>
          <w:caps w:val="0"/>
          <w:color w:val="auto"/>
          <w:spacing w:val="0"/>
          <w:sz w:val="21"/>
          <w:szCs w:val="21"/>
          <w:highlight w:val="none"/>
          <w:shd w:val="clear" w:color="auto" w:fill="FFFFFF"/>
        </w:rPr>
        <w:t>第三部分 语言运用(共两节，满分30分)</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textAlignment w:val="auto"/>
        <w:rPr>
          <w:rFonts w:hint="default" w:ascii="Times New Roman" w:hAnsi="Times New Roman" w:cs="Times New Roman" w:eastAsiaTheme="minorEastAsia"/>
          <w:b/>
          <w:bCs/>
          <w:i w:val="0"/>
          <w:iCs w:val="0"/>
          <w:caps w:val="0"/>
          <w:color w:val="auto"/>
          <w:spacing w:val="0"/>
          <w:sz w:val="21"/>
          <w:szCs w:val="21"/>
          <w:highlight w:val="none"/>
          <w:shd w:val="clear" w:color="auto" w:fill="FFFFFF"/>
        </w:rPr>
      </w:pPr>
      <w:r>
        <w:rPr>
          <w:rFonts w:hint="default" w:ascii="Times New Roman" w:hAnsi="Times New Roman" w:cs="Times New Roman" w:eastAsiaTheme="minorEastAsia"/>
          <w:b/>
          <w:bCs/>
          <w:i w:val="0"/>
          <w:iCs w:val="0"/>
          <w:caps w:val="0"/>
          <w:color w:val="auto"/>
          <w:spacing w:val="0"/>
          <w:sz w:val="21"/>
          <w:szCs w:val="21"/>
          <w:highlight w:val="none"/>
          <w:shd w:val="clear" w:color="auto" w:fill="FFFFFF"/>
        </w:rPr>
        <w:t>第一节 (共15小题； 每小题1分，满分15分)</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阅读下面短文， 从每题所给的 A 、B 、C 、D  四个选项中选出可以填入空白处的最佳选项。</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jc w:val="both"/>
        <w:textAlignment w:val="auto"/>
        <w:rPr>
          <w:rFonts w:hint="default" w:ascii="Times New Roman" w:hAnsi="Times New Roman" w:cs="Times New Roman" w:eastAsiaTheme="minorEastAsia"/>
          <w:i w:val="0"/>
          <w:iCs w:val="0"/>
          <w:caps w:val="0"/>
          <w:color w:val="auto"/>
          <w:spacing w:val="0"/>
          <w:sz w:val="21"/>
          <w:szCs w:val="21"/>
          <w:highlight w:val="none"/>
          <w:u w:val="single"/>
          <w:shd w:val="clear" w:color="auto" w:fill="FFFFFF"/>
          <w:lang w:val="en-US" w:eastAsia="zh-CN"/>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My friend Karen and her husband David were acquainted with an elderly lady, Rose, who fell ill with no one to help her. Though not </w:t>
      </w:r>
      <w:r>
        <w:rPr>
          <w:rFonts w:hint="default" w:ascii="Times New Roman" w:hAnsi="Times New Roman" w:cs="Times New Roman" w:eastAsiaTheme="minorEastAsia"/>
          <w:b w:val="0"/>
          <w:bCs w:val="0"/>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b w:val="0"/>
          <w:bCs w:val="0"/>
          <w:i w:val="0"/>
          <w:iCs w:val="0"/>
          <w:caps w:val="0"/>
          <w:color w:val="auto"/>
          <w:spacing w:val="0"/>
          <w:sz w:val="21"/>
          <w:szCs w:val="21"/>
          <w:highlight w:val="none"/>
          <w:u w:val="single"/>
          <w:shd w:val="clear" w:color="auto" w:fill="FFFFFF"/>
          <w:lang w:val="en-US" w:eastAsia="zh-CN"/>
        </w:rPr>
        <w:t xml:space="preserve"> </w:t>
      </w:r>
      <w:r>
        <w:rPr>
          <w:rFonts w:hint="default" w:ascii="Times New Roman" w:hAnsi="Times New Roman" w:cs="Times New Roman" w:eastAsiaTheme="minorEastAsia"/>
          <w:b w:val="0"/>
          <w:bCs w:val="0"/>
          <w:i w:val="0"/>
          <w:iCs w:val="0"/>
          <w:caps w:val="0"/>
          <w:color w:val="auto"/>
          <w:spacing w:val="0"/>
          <w:sz w:val="21"/>
          <w:szCs w:val="21"/>
          <w:highlight w:val="none"/>
          <w:u w:val="single"/>
          <w:shd w:val="clear" w:color="auto" w:fill="FFFFFF"/>
        </w:rPr>
        <w:t xml:space="preserve">41 </w:t>
      </w:r>
      <w:r>
        <w:rPr>
          <w:rFonts w:hint="default" w:ascii="Times New Roman" w:hAnsi="Times New Roman" w:cs="Times New Roman" w:eastAsiaTheme="minorEastAsia"/>
          <w:b w:val="0"/>
          <w:bCs w:val="0"/>
          <w:i w:val="0"/>
          <w:iCs w:val="0"/>
          <w:caps w:val="0"/>
          <w:color w:val="auto"/>
          <w:spacing w:val="0"/>
          <w:sz w:val="21"/>
          <w:szCs w:val="21"/>
          <w:highlight w:val="none"/>
          <w:u w:val="single"/>
          <w:shd w:val="clear" w:color="auto" w:fill="FFFFFF"/>
          <w:lang w:val="en-US" w:eastAsia="zh-CN"/>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they offered to act like family. For years, they took turns</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 xml:space="preserve">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lang w:val="en-US" w:eastAsia="zh-CN"/>
        </w:rPr>
        <w:t xml:space="preserve">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42</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lang w:val="en-US" w:eastAsia="zh-CN"/>
        </w:rPr>
        <w:t xml:space="preserve">  </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jc w:val="both"/>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Rose in her home, then moving her into an assisted-living facility and eventually into a nursing home due to her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43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health.</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jc w:val="both"/>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However, Rose was difficult to get along with. She would take them out for dinner but then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44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lang w:val="en-US" w:eastAsia="zh-CN"/>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right="0"/>
        <w:jc w:val="both"/>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what they could order, and complained about everything they did. This led to their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confusion</w:t>
      </w:r>
      <w:r>
        <w:rPr>
          <w:rFonts w:hint="default" w:ascii="Times New Roman" w:hAnsi="Times New Roman" w:cs="Times New Roman" w:eastAsiaTheme="minorEastAsia"/>
          <w:i w:val="0"/>
          <w:iCs w:val="0"/>
          <w:caps w:val="0"/>
          <w:color w:val="auto"/>
          <w:spacing w:val="0"/>
          <w:sz w:val="21"/>
          <w:szCs w:val="21"/>
          <w:highlight w:val="none"/>
          <w:shd w:val="clear" w:color="auto" w:fill="FFFFFF"/>
        </w:rPr>
        <w:t>, leaving them feeling increasingly</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 xml:space="preserve">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4</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lang w:val="en-US" w:eastAsia="zh-CN"/>
        </w:rPr>
        <w:t>5</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One day, Karen shared with me the growing weight of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46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she felt from caring for Rose.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 xml:space="preserve">When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I asked if she had any volunteer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4</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lang w:val="en-US" w:eastAsia="zh-CN"/>
        </w:rPr>
        <w:t>7</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she</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 xml:space="preserve"> responded that</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she had no time. I then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 xml:space="preserve">suggested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that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she</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48  </w:t>
      </w:r>
      <w:r>
        <w:rPr>
          <w:rFonts w:hint="default" w:ascii="Times New Roman" w:hAnsi="Times New Roman" w:cs="Times New Roman" w:eastAsiaTheme="minorEastAsia"/>
          <w:i w:val="0"/>
          <w:iCs w:val="0"/>
          <w:caps w:val="0"/>
          <w:color w:val="auto"/>
          <w:spacing w:val="0"/>
          <w:sz w:val="21"/>
          <w:szCs w:val="21"/>
          <w:highlight w:val="none"/>
          <w:u w:val="none"/>
          <w:shd w:val="clear" w:color="auto" w:fill="FFFFFF"/>
          <w:lang w:val="en-US" w:eastAsia="zh-CN"/>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looking after Rose as volunteer work. Instantly, it was like a light bulb went on. Karen’s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49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shifted. She told David the same that night, and the idea changed everything. From then on, they still did the same work, but as “volunteers,” it felt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lang w:val="en-US" w:eastAsia="zh-CN"/>
        </w:rPr>
        <w:t>50</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no longer a duty, but a choice. For the rest of Rose’s life, they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 xml:space="preserve">still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51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helped, finding joy in the role.</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We often talk about volunteering</w:t>
      </w:r>
      <w:r>
        <w:rPr>
          <w:rFonts w:hint="eastAsia" w:cs="Times New Roman" w:eastAsiaTheme="minorEastAsia"/>
          <w:i w:val="0"/>
          <w:iCs w:val="0"/>
          <w:caps w:val="0"/>
          <w:color w:val="auto"/>
          <w:spacing w:val="0"/>
          <w:sz w:val="21"/>
          <w:szCs w:val="21"/>
          <w:highlight w:val="none"/>
          <w:shd w:val="clear" w:color="auto" w:fill="FFFFFF"/>
          <w:lang w:val="en-US" w:eastAsia="zh-CN"/>
        </w:rPr>
        <w:t>,</w:t>
      </w:r>
      <w:bookmarkStart w:id="5" w:name="_GoBack"/>
      <w:bookmarkEnd w:id="5"/>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which makes us feel good. </w:t>
      </w:r>
      <w:r>
        <w:rPr>
          <w:rFonts w:hint="default" w:ascii="Times New Roman" w:hAnsi="Times New Roman" w:cs="Times New Roman" w:eastAsiaTheme="minorEastAsia"/>
          <w:color w:val="auto"/>
          <w:sz w:val="21"/>
          <w:szCs w:val="21"/>
          <w:highlight w:val="none"/>
          <w:lang w:val="en-US" w:eastAsia="zh-CN"/>
        </w:rPr>
        <w:t xml:space="preserve">But there’s also a way to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lang w:val="en-US" w:eastAsia="zh-CN"/>
        </w:rPr>
        <w:t>52</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color w:val="auto"/>
          <w:sz w:val="21"/>
          <w:szCs w:val="21"/>
          <w:highlight w:val="none"/>
          <w:lang w:val="en-US" w:eastAsia="zh-CN"/>
        </w:rPr>
        <w:t xml:space="preserve"> a burdensome commitment as “volunteering”. By doing so, a task we feel forced to do can become a </w:t>
      </w:r>
      <w:r>
        <w:rPr>
          <w:rFonts w:hint="default" w:ascii="Times New Roman" w:hAnsi="Times New Roman" w:cs="Times New Roman" w:eastAsiaTheme="minorEastAsia"/>
          <w:color w:val="auto"/>
          <w:sz w:val="21"/>
          <w:szCs w:val="21"/>
          <w:highlight w:val="none"/>
          <w:u w:val="none"/>
          <w:lang w:val="en-US" w:eastAsia="zh-CN"/>
        </w:rPr>
        <w:t xml:space="preserve">voluntary </w:t>
      </w:r>
      <w:r>
        <w:rPr>
          <w:rFonts w:hint="default" w:ascii="Times New Roman" w:hAnsi="Times New Roman" w:cs="Times New Roman" w:eastAsiaTheme="minorEastAsia"/>
          <w:color w:val="auto"/>
          <w:sz w:val="21"/>
          <w:szCs w:val="21"/>
          <w:highlight w:val="none"/>
          <w:lang w:val="en-US" w:eastAsia="zh-CN"/>
        </w:rPr>
        <w:t>act.</w:t>
      </w:r>
    </w:p>
    <w:p>
      <w:pPr>
        <w:pStyle w:val="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jc w:val="both"/>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Let</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s take Karen and David as an example. Their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lang w:val="en-US" w:eastAsia="zh-CN"/>
        </w:rPr>
        <w:t>53</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to help</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ing</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Rose at first seemed like an unwanted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lang w:val="en-US" w:eastAsia="zh-CN"/>
        </w:rPr>
        <w:t>54</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But after the shift, a chore turned into a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lang w:val="en-US" w:eastAsia="zh-CN"/>
        </w:rPr>
        <w:t>55</w:t>
      </w:r>
      <w:r>
        <w:rPr>
          <w:rFonts w:hint="default" w:ascii="Times New Roman" w:hAnsi="Times New Roman" w:cs="Times New Roman" w:eastAsiaTheme="minorEastAsia"/>
          <w:i w:val="0"/>
          <w:iCs w:val="0"/>
          <w:caps w:val="0"/>
          <w:color w:val="auto"/>
          <w:spacing w:val="0"/>
          <w:sz w:val="21"/>
          <w:szCs w:val="21"/>
          <w:highlight w:val="none"/>
          <w:u w:val="singl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experience.</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A. friends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relatives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C. neighbors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D. colleagues</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A. looking for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arguing with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C.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attending to</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D. checking on </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A. improving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ruined</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C. manageable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D. declining</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A. limit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recommend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C.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distribute</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D. </w:t>
      </w:r>
      <w:r>
        <w:rPr>
          <w:rFonts w:hint="eastAsia" w:cs="Times New Roman" w:eastAsiaTheme="minorEastAsia"/>
          <w:i w:val="0"/>
          <w:iCs w:val="0"/>
          <w:caps w:val="0"/>
          <w:color w:val="auto"/>
          <w:spacing w:val="0"/>
          <w:sz w:val="21"/>
          <w:szCs w:val="21"/>
          <w:highlight w:val="none"/>
          <w:shd w:val="clear" w:color="auto" w:fill="FFFFFF"/>
          <w:lang w:val="en-US" w:eastAsia="zh-CN"/>
        </w:rPr>
        <w:t>predict</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A.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guilty</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frustrated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C. relieved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D. excited</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A.</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 xml:space="preserve"> dependence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impact</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C.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responsibility</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D.</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 xml:space="preserve"> debt </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pP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 experience</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B. interest</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 xml:space="preserve">C. ambition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 xml:space="preserve">D. training </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A.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describe</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classify</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C.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view</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D.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dismiss</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A. emotion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routine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C. perspective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D. priority</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A. lighter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faster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C. softer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D. simpler</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A. reluctantly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briefly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C. faithfully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D.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occasionally</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A. escape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ignore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C. simplify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D. redefine</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A.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approach</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commitment</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C. </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objection</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D.</w:t>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 xml:space="preserve"> attitude</w:t>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 </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A. task</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routine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C. joke</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D. burden </w:t>
      </w:r>
    </w:p>
    <w:p>
      <w:pPr>
        <w:pStyle w:val="5"/>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firstLine="420" w:firstLineChars="20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A. rewarding  </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B. </w:t>
      </w:r>
      <w:r>
        <w:rPr>
          <w:rFonts w:hint="eastAsia" w:cs="Times New Roman" w:eastAsiaTheme="minorEastAsia"/>
          <w:i w:val="0"/>
          <w:iCs w:val="0"/>
          <w:caps w:val="0"/>
          <w:color w:val="auto"/>
          <w:spacing w:val="0"/>
          <w:sz w:val="21"/>
          <w:szCs w:val="21"/>
          <w:highlight w:val="none"/>
          <w:shd w:val="clear" w:color="auto" w:fill="FFFFFF"/>
          <w:lang w:val="en-US" w:eastAsia="zh-CN"/>
        </w:rPr>
        <w:t>pains-taking</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 xml:space="preserve">C. </w:t>
      </w:r>
      <w:r>
        <w:rPr>
          <w:rFonts w:hint="eastAsia" w:cs="Times New Roman" w:eastAsiaTheme="minorEastAsia"/>
          <w:i w:val="0"/>
          <w:iCs w:val="0"/>
          <w:caps w:val="0"/>
          <w:color w:val="auto"/>
          <w:spacing w:val="0"/>
          <w:sz w:val="21"/>
          <w:szCs w:val="21"/>
          <w:highlight w:val="none"/>
          <w:shd w:val="clear" w:color="auto" w:fill="FFFFFF"/>
          <w:lang w:val="en-US" w:eastAsia="zh-CN"/>
        </w:rPr>
        <w:t>time-consuming</w:t>
      </w:r>
      <w:r>
        <w:rPr>
          <w:rFonts w:hint="default" w:ascii="Times New Roman" w:hAnsi="Times New Roman" w:cs="Times New Roman" w:eastAsiaTheme="minorEastAsia"/>
          <w:i w:val="0"/>
          <w:iCs w:val="0"/>
          <w:caps w:val="0"/>
          <w:color w:val="auto"/>
          <w:spacing w:val="0"/>
          <w:sz w:val="21"/>
          <w:szCs w:val="21"/>
          <w:highlight w:val="none"/>
          <w:shd w:val="clear" w:color="auto" w:fill="FFFFFF"/>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lang w:val="en-US" w:eastAsia="zh-CN"/>
        </w:rPr>
        <w:tab/>
      </w:r>
      <w:r>
        <w:rPr>
          <w:rFonts w:hint="default" w:ascii="Times New Roman" w:hAnsi="Times New Roman" w:cs="Times New Roman" w:eastAsiaTheme="minorEastAsia"/>
          <w:i w:val="0"/>
          <w:iCs w:val="0"/>
          <w:caps w:val="0"/>
          <w:color w:val="auto"/>
          <w:spacing w:val="0"/>
          <w:sz w:val="21"/>
          <w:szCs w:val="21"/>
          <w:highlight w:val="none"/>
          <w:shd w:val="clear" w:color="auto" w:fill="FFFFFF"/>
        </w:rPr>
        <w:t>D. re</w:t>
      </w:r>
      <w:r>
        <w:rPr>
          <w:rFonts w:hint="eastAsia" w:cs="Times New Roman" w:eastAsiaTheme="minorEastAsia"/>
          <w:i w:val="0"/>
          <w:iCs w:val="0"/>
          <w:caps w:val="0"/>
          <w:color w:val="auto"/>
          <w:spacing w:val="0"/>
          <w:sz w:val="21"/>
          <w:szCs w:val="21"/>
          <w:highlight w:val="none"/>
          <w:shd w:val="clear" w:color="auto" w:fill="FFFFFF"/>
          <w:lang w:val="en-US" w:eastAsia="zh-CN"/>
        </w:rPr>
        <w:t>fresh</w:t>
      </w:r>
      <w:r>
        <w:rPr>
          <w:rFonts w:hint="default" w:ascii="Times New Roman" w:hAnsi="Times New Roman" w:cs="Times New Roman" w:eastAsiaTheme="minorEastAsia"/>
          <w:i w:val="0"/>
          <w:iCs w:val="0"/>
          <w:caps w:val="0"/>
          <w:color w:val="auto"/>
          <w:spacing w:val="0"/>
          <w:sz w:val="21"/>
          <w:szCs w:val="21"/>
          <w:highlight w:val="none"/>
          <w:shd w:val="clear" w:color="auto" w:fill="FFFFFF"/>
        </w:rPr>
        <w:t>ing</w:t>
      </w:r>
    </w:p>
    <w:p>
      <w:pPr>
        <w:pStyle w:val="5"/>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20" w:lineRule="exact"/>
        <w:ind w:leftChars="200" w:right="0" w:rightChars="0"/>
        <w:textAlignment w:val="auto"/>
        <w:rPr>
          <w:rFonts w:hint="default" w:ascii="Times New Roman" w:hAnsi="Times New Roman" w:cs="Times New Roman" w:eastAsiaTheme="minorEastAsia"/>
          <w:i w:val="0"/>
          <w:iCs w:val="0"/>
          <w:caps w:val="0"/>
          <w:color w:val="auto"/>
          <w:spacing w:val="0"/>
          <w:sz w:val="21"/>
          <w:szCs w:val="21"/>
          <w:highlight w:val="none"/>
          <w:shd w:val="clear" w:color="auto" w:fill="FFFFFF"/>
        </w:rPr>
      </w:pPr>
    </w:p>
    <w:p>
      <w:pPr>
        <w:keepNext w:val="0"/>
        <w:keepLines w:val="0"/>
        <w:pageBreakBefore w:val="0"/>
        <w:widowControl w:val="0"/>
        <w:kinsoku/>
        <w:wordWrap/>
        <w:overflowPunct/>
        <w:topLinePunct w:val="0"/>
        <w:autoSpaceDE/>
        <w:autoSpaceDN/>
        <w:bidi w:val="0"/>
        <w:adjustRightInd w:val="0"/>
        <w:snapToGrid w:val="0"/>
        <w:spacing w:before="84" w:line="320" w:lineRule="exact"/>
        <w:ind w:left="3547"/>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1"/>
          <w:sz w:val="21"/>
          <w:szCs w:val="21"/>
          <w:highlight w:val="none"/>
          <w14:textOutline w14:w="3831" w14:cap="flat" w14:cmpd="sng">
            <w14:solidFill>
              <w14:srgbClr w14:val="000000"/>
            </w14:solidFill>
            <w14:prstDash w14:val="solid"/>
            <w14:miter w14:val="0"/>
          </w14:textOutline>
        </w:rPr>
        <w:t>非选择题</w:t>
      </w:r>
      <w:r>
        <w:rPr>
          <w:rFonts w:hint="default" w:ascii="Times New Roman" w:hAnsi="Times New Roman" w:cs="Times New Roman" w:eastAsiaTheme="minorEastAsia"/>
          <w:color w:val="auto"/>
          <w:sz w:val="21"/>
          <w:szCs w:val="21"/>
          <w:highlight w:val="none"/>
          <w14:textOutline w14:w="3831" w14:cap="flat" w14:cmpd="sng">
            <w14:solidFill>
              <w14:srgbClr w14:val="000000"/>
            </w14:solidFill>
            <w14:prstDash w14:val="solid"/>
            <w14:miter w14:val="0"/>
          </w14:textOutline>
        </w:rPr>
        <w:t>部分</w:t>
      </w:r>
    </w:p>
    <w:p>
      <w:pPr>
        <w:keepNext w:val="0"/>
        <w:keepLines w:val="0"/>
        <w:pageBreakBefore w:val="0"/>
        <w:widowControl w:val="0"/>
        <w:kinsoku/>
        <w:wordWrap/>
        <w:overflowPunct/>
        <w:topLinePunct w:val="0"/>
        <w:autoSpaceDE/>
        <w:autoSpaceDN/>
        <w:bidi w:val="0"/>
        <w:adjustRightInd w:val="0"/>
        <w:snapToGrid w:val="0"/>
        <w:spacing w:before="60" w:line="320" w:lineRule="exact"/>
        <w:ind w:left="22"/>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10"/>
          <w:sz w:val="21"/>
          <w:szCs w:val="21"/>
          <w:highlight w:val="none"/>
        </w:rPr>
        <w:t>注</w:t>
      </w:r>
      <w:r>
        <w:rPr>
          <w:rFonts w:hint="default" w:ascii="Times New Roman" w:hAnsi="Times New Roman" w:cs="Times New Roman" w:eastAsiaTheme="minorEastAsia"/>
          <w:color w:val="auto"/>
          <w:spacing w:val="-9"/>
          <w:sz w:val="21"/>
          <w:szCs w:val="21"/>
          <w:highlight w:val="none"/>
        </w:rPr>
        <w:t>意</w:t>
      </w:r>
      <w:r>
        <w:rPr>
          <w:rFonts w:hint="default" w:ascii="Times New Roman" w:hAnsi="Times New Roman" w:cs="Times New Roman" w:eastAsiaTheme="minorEastAsia"/>
          <w:color w:val="auto"/>
          <w:spacing w:val="-5"/>
          <w:sz w:val="21"/>
          <w:szCs w:val="21"/>
          <w:highlight w:val="none"/>
        </w:rPr>
        <w:t>： 将答案写在答题纸上，写在本试卷上无效。</w:t>
      </w:r>
    </w:p>
    <w:p>
      <w:pPr>
        <w:keepNext w:val="0"/>
        <w:keepLines w:val="0"/>
        <w:pageBreakBefore w:val="0"/>
        <w:widowControl w:val="0"/>
        <w:kinsoku/>
        <w:wordWrap/>
        <w:overflowPunct/>
        <w:topLinePunct w:val="0"/>
        <w:autoSpaceDE/>
        <w:autoSpaceDN/>
        <w:bidi w:val="0"/>
        <w:adjustRightInd w:val="0"/>
        <w:snapToGrid w:val="0"/>
        <w:spacing w:before="63" w:line="320" w:lineRule="exact"/>
        <w:ind w:left="22"/>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第三部分</w:t>
      </w:r>
      <w:r>
        <w:rPr>
          <w:rFonts w:hint="default" w:ascii="Times New Roman" w:hAnsi="Times New Roman" w:cs="Times New Roman" w:eastAsiaTheme="minorEastAsia"/>
          <w:color w:val="auto"/>
          <w:spacing w:val="-2"/>
          <w:sz w:val="21"/>
          <w:szCs w:val="21"/>
          <w:highlight w:val="none"/>
        </w:rPr>
        <w:t xml:space="preserve"> </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语言运用</w:t>
      </w:r>
      <w:r>
        <w:rPr>
          <w:rFonts w:hint="default" w:ascii="Times New Roman" w:hAnsi="Times New Roman" w:cs="Times New Roman" w:eastAsiaTheme="minorEastAsia"/>
          <w:b/>
          <w:bCs/>
          <w:color w:val="auto"/>
          <w:spacing w:val="-2"/>
          <w:sz w:val="21"/>
          <w:szCs w:val="21"/>
          <w:highlight w:val="none"/>
        </w:rPr>
        <w:t>(</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共两节，满分</w:t>
      </w:r>
      <w:r>
        <w:rPr>
          <w:rFonts w:hint="default" w:ascii="Times New Roman" w:hAnsi="Times New Roman" w:cs="Times New Roman" w:eastAsiaTheme="minorEastAsia"/>
          <w:color w:val="auto"/>
          <w:spacing w:val="-2"/>
          <w:sz w:val="21"/>
          <w:szCs w:val="21"/>
          <w:highlight w:val="none"/>
        </w:rPr>
        <w:t xml:space="preserve"> </w:t>
      </w:r>
      <w:r>
        <w:rPr>
          <w:rFonts w:hint="default" w:ascii="Times New Roman" w:hAnsi="Times New Roman" w:cs="Times New Roman" w:eastAsiaTheme="minorEastAsia"/>
          <w:b/>
          <w:bCs/>
          <w:color w:val="auto"/>
          <w:spacing w:val="-2"/>
          <w:sz w:val="21"/>
          <w:szCs w:val="21"/>
          <w:highlight w:val="none"/>
        </w:rPr>
        <w:t>30</w:t>
      </w:r>
      <w:r>
        <w:rPr>
          <w:rFonts w:hint="default" w:ascii="Times New Roman" w:hAnsi="Times New Roman" w:cs="Times New Roman" w:eastAsiaTheme="minorEastAsia"/>
          <w:color w:val="auto"/>
          <w:spacing w:val="-2"/>
          <w:sz w:val="21"/>
          <w:szCs w:val="21"/>
          <w:highlight w:val="none"/>
        </w:rPr>
        <w:t xml:space="preserve"> </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分</w:t>
      </w:r>
      <w:r>
        <w:rPr>
          <w:rFonts w:hint="default" w:ascii="Times New Roman" w:hAnsi="Times New Roman" w:cs="Times New Roman" w:eastAsiaTheme="minorEastAsia"/>
          <w:b/>
          <w:bCs/>
          <w:color w:val="auto"/>
          <w:spacing w:val="-1"/>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before="66" w:line="320" w:lineRule="exact"/>
        <w:ind w:left="22"/>
        <w:textAlignment w:val="auto"/>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pacing w:val="-10"/>
          <w:sz w:val="21"/>
          <w:szCs w:val="21"/>
          <w:highlight w:val="none"/>
        </w:rPr>
        <w:t>第</w:t>
      </w:r>
      <w:r>
        <w:rPr>
          <w:rFonts w:hint="default" w:ascii="Times New Roman" w:hAnsi="Times New Roman" w:cs="Times New Roman" w:eastAsiaTheme="minorEastAsia"/>
          <w:b/>
          <w:bCs/>
          <w:color w:val="auto"/>
          <w:spacing w:val="-6"/>
          <w:sz w:val="21"/>
          <w:szCs w:val="21"/>
          <w:highlight w:val="none"/>
        </w:rPr>
        <w:t>二</w:t>
      </w:r>
      <w:r>
        <w:rPr>
          <w:rFonts w:hint="default" w:ascii="Times New Roman" w:hAnsi="Times New Roman" w:cs="Times New Roman" w:eastAsiaTheme="minorEastAsia"/>
          <w:b/>
          <w:bCs/>
          <w:color w:val="auto"/>
          <w:spacing w:val="-5"/>
          <w:sz w:val="21"/>
          <w:szCs w:val="21"/>
          <w:highlight w:val="none"/>
        </w:rPr>
        <w:t>节 (共10小题</w:t>
      </w:r>
      <w:r>
        <w:rPr>
          <w:rFonts w:hint="default" w:ascii="Times New Roman" w:hAnsi="Times New Roman" w:cs="Times New Roman" w:eastAsiaTheme="minorEastAsia"/>
          <w:b/>
          <w:bCs/>
          <w:color w:val="auto"/>
          <w:spacing w:val="-5"/>
          <w:sz w:val="21"/>
          <w:szCs w:val="21"/>
          <w:highlight w:val="none"/>
          <w:lang w:eastAsia="zh-CN"/>
        </w:rPr>
        <w:t>；</w:t>
      </w:r>
      <w:r>
        <w:rPr>
          <w:rFonts w:hint="default" w:ascii="Times New Roman" w:hAnsi="Times New Roman" w:cs="Times New Roman" w:eastAsiaTheme="minorEastAsia"/>
          <w:b/>
          <w:bCs/>
          <w:color w:val="auto"/>
          <w:spacing w:val="-5"/>
          <w:sz w:val="21"/>
          <w:szCs w:val="21"/>
          <w:highlight w:val="none"/>
        </w:rPr>
        <w:t>每小题1.5分</w:t>
      </w:r>
      <w:r>
        <w:rPr>
          <w:rFonts w:hint="default" w:ascii="Times New Roman" w:hAnsi="Times New Roman" w:cs="Times New Roman" w:eastAsiaTheme="minorEastAsia"/>
          <w:b/>
          <w:bCs/>
          <w:color w:val="auto"/>
          <w:spacing w:val="-5"/>
          <w:sz w:val="21"/>
          <w:szCs w:val="21"/>
          <w:highlight w:val="none"/>
          <w:lang w:eastAsia="zh-CN"/>
        </w:rPr>
        <w:t>，</w:t>
      </w:r>
      <w:r>
        <w:rPr>
          <w:rFonts w:hint="default" w:ascii="Times New Roman" w:hAnsi="Times New Roman" w:cs="Times New Roman" w:eastAsiaTheme="minorEastAsia"/>
          <w:b/>
          <w:bCs/>
          <w:color w:val="auto"/>
          <w:spacing w:val="-5"/>
          <w:sz w:val="21"/>
          <w:szCs w:val="21"/>
          <w:highlight w:val="none"/>
        </w:rPr>
        <w:t>满分15分)</w:t>
      </w:r>
    </w:p>
    <w:p>
      <w:pPr>
        <w:keepNext w:val="0"/>
        <w:keepLines w:val="0"/>
        <w:pageBreakBefore w:val="0"/>
        <w:widowControl w:val="0"/>
        <w:kinsoku/>
        <w:wordWrap/>
        <w:overflowPunct/>
        <w:topLinePunct w:val="0"/>
        <w:autoSpaceDE/>
        <w:autoSpaceDN/>
        <w:bidi w:val="0"/>
        <w:adjustRightInd w:val="0"/>
        <w:snapToGrid w:val="0"/>
        <w:spacing w:before="68" w:line="320" w:lineRule="exact"/>
        <w:ind w:left="460"/>
        <w:textAlignment w:val="auto"/>
        <w:rPr>
          <w:rFonts w:hint="default" w:ascii="Times New Roman" w:hAnsi="Times New Roman" w:cs="Times New Roman" w:eastAsiaTheme="minorEastAsia"/>
          <w:color w:val="auto"/>
          <w:spacing w:val="-5"/>
          <w:sz w:val="21"/>
          <w:szCs w:val="21"/>
          <w:highlight w:val="none"/>
        </w:rPr>
      </w:pPr>
      <w:r>
        <w:rPr>
          <w:rFonts w:hint="default" w:ascii="Times New Roman" w:hAnsi="Times New Roman" w:cs="Times New Roman" w:eastAsiaTheme="minorEastAsia"/>
          <w:color w:val="auto"/>
          <w:spacing w:val="-7"/>
          <w:sz w:val="21"/>
          <w:szCs w:val="21"/>
          <w:highlight w:val="none"/>
        </w:rPr>
        <w:t>阅</w:t>
      </w:r>
      <w:r>
        <w:rPr>
          <w:rFonts w:hint="default" w:ascii="Times New Roman" w:hAnsi="Times New Roman" w:cs="Times New Roman" w:eastAsiaTheme="minorEastAsia"/>
          <w:color w:val="auto"/>
          <w:spacing w:val="-5"/>
          <w:sz w:val="21"/>
          <w:szCs w:val="21"/>
          <w:highlight w:val="none"/>
        </w:rPr>
        <w:t>读下面短文， 在空白处填入 1 个适当的单词或括号内单词的正确形式。</w:t>
      </w:r>
    </w:p>
    <w:p>
      <w:pPr>
        <w:keepNext w:val="0"/>
        <w:keepLines w:val="0"/>
        <w:pageBreakBefore w:val="0"/>
        <w:widowControl w:val="0"/>
        <w:kinsoku/>
        <w:wordWrap/>
        <w:overflowPunct/>
        <w:topLinePunct w:val="0"/>
        <w:autoSpaceDE/>
        <w:autoSpaceDN/>
        <w:bidi w:val="0"/>
        <w:adjustRightInd w:val="0"/>
        <w:snapToGrid w:val="0"/>
        <w:spacing w:line="320" w:lineRule="exact"/>
        <w:ind w:firstLine="400" w:firstLineChars="200"/>
        <w:textAlignment w:val="auto"/>
        <w:rPr>
          <w:rFonts w:hint="default" w:ascii="Times New Roman" w:hAnsi="Times New Roman" w:cs="Times New Roman" w:eastAsiaTheme="minorEastAsia"/>
          <w:color w:val="auto"/>
          <w:spacing w:val="-5"/>
          <w:sz w:val="21"/>
          <w:szCs w:val="21"/>
          <w:highlight w:val="none"/>
        </w:rPr>
      </w:pPr>
      <w:r>
        <w:rPr>
          <w:rFonts w:hint="default" w:ascii="Times New Roman" w:hAnsi="Times New Roman" w:cs="Times New Roman" w:eastAsiaTheme="minorEastAsia"/>
          <w:color w:val="auto"/>
          <w:spacing w:val="-5"/>
          <w:sz w:val="21"/>
          <w:szCs w:val="21"/>
          <w:highlight w:val="none"/>
        </w:rPr>
        <w:t xml:space="preserve">Beijing recently made technological history by hosting the world’s first half-marathon for humanoid robots, marking a significant milestone in robotics development. Twenty teams from top universities and tech firms participated, with six robots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56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rPr>
        <w:t>(complete) the 21-kilometer race. The winner, Tiangong Ultra, finished it in just 2 hours and 40 minutes.</w:t>
      </w:r>
    </w:p>
    <w:p>
      <w:pPr>
        <w:keepNext w:val="0"/>
        <w:keepLines w:val="0"/>
        <w:pageBreakBefore w:val="0"/>
        <w:widowControl w:val="0"/>
        <w:kinsoku/>
        <w:wordWrap/>
        <w:overflowPunct/>
        <w:topLinePunct w:val="0"/>
        <w:autoSpaceDE/>
        <w:autoSpaceDN/>
        <w:bidi w:val="0"/>
        <w:adjustRightInd w:val="0"/>
        <w:snapToGrid w:val="0"/>
        <w:spacing w:line="320" w:lineRule="exact"/>
        <w:ind w:firstLine="400" w:firstLineChars="200"/>
        <w:textAlignment w:val="auto"/>
        <w:rPr>
          <w:rFonts w:hint="default" w:ascii="Times New Roman" w:hAnsi="Times New Roman" w:cs="Times New Roman" w:eastAsiaTheme="minorEastAsia"/>
          <w:color w:val="auto"/>
          <w:spacing w:val="-5"/>
          <w:sz w:val="21"/>
          <w:szCs w:val="21"/>
          <w:highlight w:val="none"/>
        </w:rPr>
      </w:pPr>
      <w:r>
        <w:rPr>
          <w:rFonts w:hint="default" w:ascii="Times New Roman" w:hAnsi="Times New Roman" w:cs="Times New Roman" w:eastAsiaTheme="minorEastAsia"/>
          <w:color w:val="auto"/>
          <w:spacing w:val="-5"/>
          <w:sz w:val="21"/>
          <w:szCs w:val="21"/>
          <w:highlight w:val="none"/>
        </w:rPr>
        <w:t xml:space="preserve">This groundbreaking </w:t>
      </w:r>
      <w:r>
        <w:rPr>
          <w:rFonts w:hint="default" w:ascii="Times New Roman" w:hAnsi="Times New Roman" w:cs="Times New Roman" w:eastAsiaTheme="minorEastAsia"/>
          <w:color w:val="auto"/>
          <w:spacing w:val="-5"/>
          <w:sz w:val="21"/>
          <w:szCs w:val="21"/>
          <w:highlight w:val="none"/>
          <w:u w:val="single"/>
        </w:rPr>
        <w:t xml:space="preserve">   </w:t>
      </w:r>
      <w:r>
        <w:rPr>
          <w:rFonts w:hint="eastAsia"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5</w:t>
      </w:r>
      <w:r>
        <w:rPr>
          <w:rFonts w:hint="eastAsia" w:cs="Times New Roman" w:eastAsiaTheme="minorEastAsia"/>
          <w:color w:val="auto"/>
          <w:spacing w:val="-5"/>
          <w:sz w:val="21"/>
          <w:szCs w:val="21"/>
          <w:highlight w:val="none"/>
          <w:u w:val="single"/>
          <w:lang w:val="en-US" w:eastAsia="zh-CN"/>
        </w:rPr>
        <w:t>7</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rPr>
        <w:t>(compete) represented a crucial transition from controlled laboratory testing to real-world application. Unlike artificial lab environments, the marathon’s unpredictable outdoor conditions tested the robots adaptability and endurance capabilities. Beyond sports, such robots are already in use</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pacing w:val="-5"/>
          <w:sz w:val="21"/>
          <w:szCs w:val="21"/>
          <w:highlight w:val="none"/>
        </w:rPr>
        <w:t xml:space="preserve">for example, the specialized inspection robots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5</w:t>
      </w:r>
      <w:r>
        <w:rPr>
          <w:rFonts w:hint="eastAsia" w:cs="Times New Roman" w:eastAsiaTheme="minorEastAsia"/>
          <w:color w:val="auto"/>
          <w:spacing w:val="-5"/>
          <w:sz w:val="21"/>
          <w:szCs w:val="21"/>
          <w:highlight w:val="none"/>
          <w:u w:val="single"/>
          <w:lang w:val="en-US" w:eastAsia="zh-CN"/>
        </w:rPr>
        <w:t>8</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rPr>
        <w:t xml:space="preserve">(develop) by China Southern Power Grid, can operate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5</w:t>
      </w:r>
      <w:r>
        <w:rPr>
          <w:rFonts w:hint="eastAsia" w:cs="Times New Roman" w:eastAsiaTheme="minorEastAsia"/>
          <w:color w:val="auto"/>
          <w:spacing w:val="-5"/>
          <w:sz w:val="21"/>
          <w:szCs w:val="21"/>
          <w:highlight w:val="none"/>
          <w:u w:val="single"/>
          <w:lang w:val="en-US" w:eastAsia="zh-CN"/>
        </w:rPr>
        <w:t>9</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rPr>
        <w:t xml:space="preserve">(reliable) in temperature extremes ranging from -40°C to 80°C while maintaining power lines in remote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eastAsia" w:cs="Times New Roman" w:eastAsiaTheme="minorEastAsia"/>
          <w:color w:val="auto"/>
          <w:spacing w:val="-5"/>
          <w:sz w:val="21"/>
          <w:szCs w:val="21"/>
          <w:highlight w:val="none"/>
          <w:u w:val="single"/>
          <w:lang w:val="en-US" w:eastAsia="zh-CN"/>
        </w:rPr>
        <w:t xml:space="preserve"> 60</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rPr>
        <w:t xml:space="preserve">(mountain) regions.  </w:t>
      </w:r>
    </w:p>
    <w:p>
      <w:pPr>
        <w:keepNext w:val="0"/>
        <w:keepLines w:val="0"/>
        <w:pageBreakBefore w:val="0"/>
        <w:widowControl w:val="0"/>
        <w:kinsoku/>
        <w:wordWrap/>
        <w:overflowPunct/>
        <w:topLinePunct w:val="0"/>
        <w:autoSpaceDE/>
        <w:autoSpaceDN/>
        <w:bidi w:val="0"/>
        <w:adjustRightInd w:val="0"/>
        <w:snapToGrid w:val="0"/>
        <w:spacing w:line="320" w:lineRule="exact"/>
        <w:ind w:firstLine="400" w:firstLineChars="200"/>
        <w:textAlignment w:val="auto"/>
        <w:rPr>
          <w:rFonts w:hint="default" w:ascii="Times New Roman" w:hAnsi="Times New Roman" w:cs="Times New Roman" w:eastAsiaTheme="minorEastAsia"/>
          <w:color w:val="auto"/>
          <w:spacing w:val="-5"/>
          <w:sz w:val="21"/>
          <w:szCs w:val="21"/>
          <w:highlight w:val="none"/>
        </w:rPr>
      </w:pPr>
      <w:r>
        <w:rPr>
          <w:rFonts w:hint="default" w:ascii="Times New Roman" w:hAnsi="Times New Roman" w:cs="Times New Roman" w:eastAsiaTheme="minorEastAsia"/>
          <w:color w:val="auto"/>
          <w:spacing w:val="-5"/>
          <w:sz w:val="21"/>
          <w:szCs w:val="21"/>
          <w:highlight w:val="none"/>
        </w:rPr>
        <w:t xml:space="preserve">Since the beginning of this year, Chinese tech giants like Xiaomi and Huawei, well aware of the opportunities,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6</w:t>
      </w:r>
      <w:r>
        <w:rPr>
          <w:rFonts w:hint="eastAsia" w:cs="Times New Roman" w:eastAsiaTheme="minorEastAsia"/>
          <w:color w:val="auto"/>
          <w:spacing w:val="-5"/>
          <w:sz w:val="21"/>
          <w:szCs w:val="21"/>
          <w:highlight w:val="none"/>
          <w:u w:val="single"/>
          <w:lang w:val="en-US" w:eastAsia="zh-CN"/>
        </w:rPr>
        <w:t>1</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rPr>
        <w:t xml:space="preserve">(join) forces with automotive leaders including Tesla and Toyota in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62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rPr>
        <w:t xml:space="preserve"> has become an international race to advance this technology. However, experts caution that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63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rPr>
        <w:t xml:space="preserve"> rapid progress, significant technical hurdles remain. Most robots currently operate at Level 2 autonomy but achieving Level 4</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pacing w:val="-5"/>
          <w:sz w:val="21"/>
          <w:szCs w:val="21"/>
          <w:highlight w:val="none"/>
        </w:rPr>
        <w:t>full independence</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pacing w:val="-5"/>
          <w:sz w:val="21"/>
          <w:szCs w:val="21"/>
          <w:highlight w:val="none"/>
        </w:rPr>
        <w:t>needs breakthroughs in AI decision-making.</w:t>
      </w:r>
    </w:p>
    <w:p>
      <w:pPr>
        <w:keepNext w:val="0"/>
        <w:keepLines w:val="0"/>
        <w:pageBreakBefore w:val="0"/>
        <w:widowControl w:val="0"/>
        <w:kinsoku/>
        <w:wordWrap/>
        <w:overflowPunct/>
        <w:topLinePunct w:val="0"/>
        <w:autoSpaceDE/>
        <w:autoSpaceDN/>
        <w:bidi w:val="0"/>
        <w:adjustRightInd w:val="0"/>
        <w:snapToGrid w:val="0"/>
        <w:spacing w:line="320" w:lineRule="exact"/>
        <w:ind w:firstLine="400" w:firstLineChars="200"/>
        <w:textAlignment w:val="auto"/>
        <w:rPr>
          <w:rFonts w:hint="default" w:ascii="Times New Roman" w:hAnsi="Times New Roman" w:cs="Times New Roman" w:eastAsiaTheme="minorEastAsia"/>
          <w:color w:val="auto"/>
          <w:spacing w:val="-5"/>
          <w:sz w:val="21"/>
          <w:szCs w:val="21"/>
          <w:highlight w:val="none"/>
        </w:rPr>
      </w:pPr>
      <w:r>
        <w:rPr>
          <w:rFonts w:hint="default" w:ascii="Times New Roman" w:hAnsi="Times New Roman" w:cs="Times New Roman" w:eastAsiaTheme="minorEastAsia"/>
          <w:color w:val="auto"/>
          <w:spacing w:val="-5"/>
          <w:sz w:val="21"/>
          <w:szCs w:val="21"/>
          <w:highlight w:val="none"/>
        </w:rPr>
        <w:t xml:space="preserve">For students considering future careers in technology, humanoid robotics represents one of the most exciting and promising fields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64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rPr>
        <w:t xml:space="preserve"> may transform industries and daily life.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65  </w:t>
      </w:r>
      <w:r>
        <w:rPr>
          <w:rFonts w:hint="default" w:ascii="Times New Roman" w:hAnsi="Times New Roman" w:cs="Times New Roman" w:eastAsiaTheme="minorEastAsia"/>
          <w:color w:val="auto"/>
          <w:spacing w:val="-5"/>
          <w:sz w:val="21"/>
          <w:szCs w:val="21"/>
          <w:highlight w:val="none"/>
          <w:u w:val="single"/>
          <w:lang w:val="en-US" w:eastAsia="zh-CN"/>
        </w:rPr>
        <w:t xml:space="preserve">  </w:t>
      </w:r>
      <w:r>
        <w:rPr>
          <w:rFonts w:hint="default" w:ascii="Times New Roman" w:hAnsi="Times New Roman" w:cs="Times New Roman" w:eastAsiaTheme="minorEastAsia"/>
          <w:color w:val="auto"/>
          <w:spacing w:val="-5"/>
          <w:sz w:val="21"/>
          <w:szCs w:val="21"/>
          <w:highlight w:val="none"/>
          <w:u w:val="single"/>
        </w:rPr>
        <w:t xml:space="preserve"> </w:t>
      </w:r>
      <w:r>
        <w:rPr>
          <w:rFonts w:hint="default" w:ascii="Times New Roman" w:hAnsi="Times New Roman" w:cs="Times New Roman" w:eastAsiaTheme="minorEastAsia"/>
          <w:color w:val="auto"/>
          <w:spacing w:val="-5"/>
          <w:sz w:val="21"/>
          <w:szCs w:val="21"/>
          <w:highlight w:val="none"/>
        </w:rPr>
        <w:t xml:space="preserve"> successful Beijing marathon serves as both a testament to how far we have come and a preview of the remarkable innovations still to come. </w:t>
      </w:r>
    </w:p>
    <w:p>
      <w:pPr>
        <w:keepNext w:val="0"/>
        <w:keepLines w:val="0"/>
        <w:pageBreakBefore w:val="0"/>
        <w:widowControl w:val="0"/>
        <w:kinsoku/>
        <w:wordWrap/>
        <w:overflowPunct/>
        <w:topLinePunct w:val="0"/>
        <w:autoSpaceDE/>
        <w:autoSpaceDN/>
        <w:bidi w:val="0"/>
        <w:adjustRightInd w:val="0"/>
        <w:snapToGrid w:val="0"/>
        <w:spacing w:line="320" w:lineRule="exact"/>
        <w:ind w:firstLine="100" w:firstLineChars="50"/>
        <w:textAlignment w:val="auto"/>
        <w:rPr>
          <w:rFonts w:hint="default" w:ascii="Times New Roman" w:hAnsi="Times New Roman" w:cs="Times New Roman" w:eastAsiaTheme="minorEastAsia"/>
          <w:color w:val="auto"/>
          <w:spacing w:val="-5"/>
          <w:sz w:val="21"/>
          <w:szCs w:val="21"/>
          <w:highlight w:val="none"/>
        </w:rPr>
      </w:pPr>
    </w:p>
    <w:p>
      <w:pPr>
        <w:keepNext w:val="0"/>
        <w:keepLines w:val="0"/>
        <w:pageBreakBefore w:val="0"/>
        <w:kinsoku/>
        <w:wordWrap/>
        <w:overflowPunct/>
        <w:topLinePunct w:val="0"/>
        <w:autoSpaceDE/>
        <w:autoSpaceDN/>
        <w:bidi w:val="0"/>
        <w:adjustRightInd w:val="0"/>
        <w:snapToGrid w:val="0"/>
        <w:spacing w:before="85" w:line="320" w:lineRule="exact"/>
        <w:ind w:left="22"/>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4"/>
          <w:sz w:val="21"/>
          <w:szCs w:val="21"/>
          <w:highlight w:val="none"/>
          <w14:textOutline w14:w="3831" w14:cap="flat" w14:cmpd="sng">
            <w14:solidFill>
              <w14:srgbClr w14:val="000000"/>
            </w14:solidFill>
            <w14:prstDash w14:val="solid"/>
            <w14:miter w14:val="0"/>
          </w14:textOutline>
        </w:rPr>
        <w:t>第四</w:t>
      </w:r>
      <w:r>
        <w:rPr>
          <w:rFonts w:hint="default" w:ascii="Times New Roman" w:hAnsi="Times New Roman" w:cs="Times New Roman" w:eastAsiaTheme="minorEastAsia"/>
          <w:color w:val="auto"/>
          <w:spacing w:val="-3"/>
          <w:sz w:val="21"/>
          <w:szCs w:val="21"/>
          <w:highlight w:val="none"/>
          <w14:textOutline w14:w="3831" w14:cap="flat" w14:cmpd="sng">
            <w14:solidFill>
              <w14:srgbClr w14:val="000000"/>
            </w14:solidFill>
            <w14:prstDash w14:val="solid"/>
            <w14:miter w14:val="0"/>
          </w14:textOutline>
        </w:rPr>
        <w:t>部</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分</w:t>
      </w:r>
      <w:r>
        <w:rPr>
          <w:rFonts w:hint="default" w:ascii="Times New Roman" w:hAnsi="Times New Roman" w:cs="Times New Roman" w:eastAsiaTheme="minorEastAsia"/>
          <w:color w:val="auto"/>
          <w:spacing w:val="-2"/>
          <w:sz w:val="21"/>
          <w:szCs w:val="21"/>
          <w:highlight w:val="none"/>
        </w:rPr>
        <w:t xml:space="preserve"> </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写作</w:t>
      </w:r>
      <w:r>
        <w:rPr>
          <w:rFonts w:hint="default" w:ascii="Times New Roman" w:hAnsi="Times New Roman" w:cs="Times New Roman" w:eastAsiaTheme="minorEastAsia"/>
          <w:b/>
          <w:bCs/>
          <w:color w:val="auto"/>
          <w:spacing w:val="-2"/>
          <w:sz w:val="21"/>
          <w:szCs w:val="21"/>
          <w:highlight w:val="none"/>
        </w:rPr>
        <w:t>(</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共两节，满分</w:t>
      </w:r>
      <w:r>
        <w:rPr>
          <w:rFonts w:hint="default" w:ascii="Times New Roman" w:hAnsi="Times New Roman" w:cs="Times New Roman" w:eastAsiaTheme="minorEastAsia"/>
          <w:color w:val="auto"/>
          <w:spacing w:val="-2"/>
          <w:sz w:val="21"/>
          <w:szCs w:val="21"/>
          <w:highlight w:val="none"/>
        </w:rPr>
        <w:t xml:space="preserve"> </w:t>
      </w:r>
      <w:r>
        <w:rPr>
          <w:rFonts w:hint="default" w:ascii="Times New Roman" w:hAnsi="Times New Roman" w:cs="Times New Roman" w:eastAsiaTheme="minorEastAsia"/>
          <w:b/>
          <w:bCs/>
          <w:color w:val="auto"/>
          <w:spacing w:val="-2"/>
          <w:sz w:val="21"/>
          <w:szCs w:val="21"/>
          <w:highlight w:val="none"/>
        </w:rPr>
        <w:t>40</w:t>
      </w:r>
      <w:r>
        <w:rPr>
          <w:rFonts w:hint="default" w:ascii="Times New Roman" w:hAnsi="Times New Roman" w:cs="Times New Roman" w:eastAsiaTheme="minorEastAsia"/>
          <w:color w:val="auto"/>
          <w:spacing w:val="-2"/>
          <w:sz w:val="21"/>
          <w:szCs w:val="21"/>
          <w:highlight w:val="none"/>
          <w14:textOutline w14:w="3831" w14:cap="flat" w14:cmpd="sng">
            <w14:solidFill>
              <w14:srgbClr w14:val="000000"/>
            </w14:solidFill>
            <w14:prstDash w14:val="solid"/>
            <w14:miter w14:val="0"/>
          </w14:textOutline>
        </w:rPr>
        <w:t>分</w:t>
      </w:r>
      <w:r>
        <w:rPr>
          <w:rFonts w:hint="default" w:ascii="Times New Roman" w:hAnsi="Times New Roman" w:cs="Times New Roman" w:eastAsiaTheme="minorEastAsia"/>
          <w:b/>
          <w:bCs/>
          <w:color w:val="auto"/>
          <w:spacing w:val="-2"/>
          <w:sz w:val="21"/>
          <w:szCs w:val="21"/>
          <w:highlight w:val="none"/>
        </w:rPr>
        <w:t>)</w:t>
      </w:r>
    </w:p>
    <w:p>
      <w:pPr>
        <w:keepNext w:val="0"/>
        <w:keepLines w:val="0"/>
        <w:pageBreakBefore w:val="0"/>
        <w:kinsoku/>
        <w:wordWrap/>
        <w:overflowPunct/>
        <w:topLinePunct w:val="0"/>
        <w:autoSpaceDE/>
        <w:autoSpaceDN/>
        <w:bidi w:val="0"/>
        <w:adjustRightInd w:val="0"/>
        <w:snapToGrid w:val="0"/>
        <w:spacing w:before="66" w:line="320" w:lineRule="exact"/>
        <w:ind w:left="22"/>
        <w:textAlignment w:val="auto"/>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pacing w:val="-8"/>
          <w:sz w:val="21"/>
          <w:szCs w:val="21"/>
          <w:highlight w:val="none"/>
        </w:rPr>
        <w:t>第</w:t>
      </w:r>
      <w:r>
        <w:rPr>
          <w:rFonts w:hint="default" w:ascii="Times New Roman" w:hAnsi="Times New Roman" w:cs="Times New Roman" w:eastAsiaTheme="minorEastAsia"/>
          <w:b/>
          <w:bCs/>
          <w:color w:val="auto"/>
          <w:spacing w:val="-6"/>
          <w:sz w:val="21"/>
          <w:szCs w:val="21"/>
          <w:highlight w:val="none"/>
        </w:rPr>
        <w:t>一</w:t>
      </w:r>
      <w:r>
        <w:rPr>
          <w:rFonts w:hint="default" w:ascii="Times New Roman" w:hAnsi="Times New Roman" w:cs="Times New Roman" w:eastAsiaTheme="minorEastAsia"/>
          <w:b/>
          <w:bCs/>
          <w:color w:val="auto"/>
          <w:spacing w:val="-4"/>
          <w:sz w:val="21"/>
          <w:szCs w:val="21"/>
          <w:highlight w:val="none"/>
        </w:rPr>
        <w:t>节 (满分15分)</w:t>
      </w:r>
    </w:p>
    <w:p>
      <w:pPr>
        <w:keepNext w:val="0"/>
        <w:keepLines w:val="0"/>
        <w:pageBreakBefore w:val="0"/>
        <w:kinsoku/>
        <w:wordWrap/>
        <w:overflowPunct/>
        <w:topLinePunct w:val="0"/>
        <w:autoSpaceDE/>
        <w:autoSpaceDN/>
        <w:bidi w:val="0"/>
        <w:adjustRightInd w:val="0"/>
        <w:snapToGrid w:val="0"/>
        <w:spacing w:line="320" w:lineRule="exact"/>
        <w:ind w:firstLine="420" w:firstLineChars="2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假定你是李华。你校英语节将举办主题为 “Gift a Book, Gift Hope” 的捐书活动，旨在为偏远地区学生募集书籍。请你为你所捐赠的最喜爱的一本书写一篇短文附在书中，内容包括：</w:t>
      </w:r>
    </w:p>
    <w:p>
      <w:pPr>
        <w:keepNext w:val="0"/>
        <w:keepLines w:val="0"/>
        <w:pageBreakBefore w:val="0"/>
        <w:kinsoku/>
        <w:wordWrap/>
        <w:overflowPunct/>
        <w:topLinePunct w:val="0"/>
        <w:autoSpaceDE/>
        <w:autoSpaceDN/>
        <w:bidi w:val="0"/>
        <w:adjustRightInd w:val="0"/>
        <w:snapToGrid w:val="0"/>
        <w:spacing w:line="320" w:lineRule="exact"/>
        <w:ind w:firstLine="420" w:firstLineChars="2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w:t>
      </w:r>
      <w:r>
        <w:rPr>
          <w:rFonts w:hint="default" w:ascii="Times New Roman" w:hAnsi="Times New Roman" w:cs="Times New Roman" w:eastAsiaTheme="minorEastAsia"/>
          <w:color w:val="auto"/>
          <w:sz w:val="21"/>
          <w:szCs w:val="21"/>
          <w:highlight w:val="none"/>
        </w:rPr>
        <w:t>1</w:t>
      </w:r>
      <w:r>
        <w:rPr>
          <w:rFonts w:hint="default" w:ascii="Times New Roman" w:hAnsi="Times New Roman" w:cs="Times New Roman" w:eastAsiaTheme="minorEastAsia"/>
          <w:color w:val="auto"/>
          <w:sz w:val="21"/>
          <w:szCs w:val="21"/>
          <w:highlight w:val="none"/>
          <w:lang w:val="en-US" w:eastAsia="zh-CN"/>
        </w:rPr>
        <w:t>)</w:t>
      </w:r>
      <w:r>
        <w:rPr>
          <w:rFonts w:hint="default" w:ascii="Times New Roman" w:hAnsi="Times New Roman" w:cs="Times New Roman" w:eastAsiaTheme="minorEastAsia"/>
          <w:color w:val="auto"/>
          <w:sz w:val="21"/>
          <w:szCs w:val="21"/>
          <w:highlight w:val="none"/>
        </w:rPr>
        <w:t xml:space="preserve"> 书本简介；</w:t>
      </w:r>
    </w:p>
    <w:p>
      <w:pPr>
        <w:keepNext w:val="0"/>
        <w:keepLines w:val="0"/>
        <w:pageBreakBefore w:val="0"/>
        <w:kinsoku/>
        <w:wordWrap/>
        <w:overflowPunct/>
        <w:topLinePunct w:val="0"/>
        <w:autoSpaceDE/>
        <w:autoSpaceDN/>
        <w:bidi w:val="0"/>
        <w:adjustRightInd w:val="0"/>
        <w:snapToGrid w:val="0"/>
        <w:spacing w:line="320" w:lineRule="exact"/>
        <w:ind w:firstLine="420" w:firstLineChars="2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w:t>
      </w:r>
      <w:r>
        <w:rPr>
          <w:rFonts w:hint="default" w:ascii="Times New Roman" w:hAnsi="Times New Roman" w:cs="Times New Roman" w:eastAsiaTheme="minorEastAsia"/>
          <w:color w:val="auto"/>
          <w:sz w:val="21"/>
          <w:szCs w:val="21"/>
          <w:highlight w:val="none"/>
        </w:rPr>
        <w:t>2</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赠书理由；</w:t>
      </w:r>
    </w:p>
    <w:p>
      <w:pPr>
        <w:keepNext w:val="0"/>
        <w:keepLines w:val="0"/>
        <w:pageBreakBefore w:val="0"/>
        <w:kinsoku/>
        <w:wordWrap/>
        <w:overflowPunct/>
        <w:topLinePunct w:val="0"/>
        <w:autoSpaceDE/>
        <w:autoSpaceDN/>
        <w:bidi w:val="0"/>
        <w:adjustRightInd w:val="0"/>
        <w:snapToGrid w:val="0"/>
        <w:spacing w:line="320" w:lineRule="exact"/>
        <w:ind w:firstLine="420" w:firstLineChars="20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w:t>
      </w:r>
      <w:r>
        <w:rPr>
          <w:rFonts w:hint="default" w:ascii="Times New Roman" w:hAnsi="Times New Roman" w:cs="Times New Roman" w:eastAsiaTheme="minorEastAsia"/>
          <w:color w:val="auto"/>
          <w:sz w:val="21"/>
          <w:szCs w:val="21"/>
          <w:highlight w:val="none"/>
        </w:rPr>
        <w:t>3</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寄语希望。</w:t>
      </w:r>
    </w:p>
    <w:p>
      <w:pPr>
        <w:keepNext w:val="0"/>
        <w:keepLines w:val="0"/>
        <w:pageBreakBefore w:val="0"/>
        <w:kinsoku/>
        <w:wordWrap/>
        <w:overflowPunct/>
        <w:topLinePunct w:val="0"/>
        <w:autoSpaceDE/>
        <w:autoSpaceDN/>
        <w:bidi w:val="0"/>
        <w:adjustRightInd w:val="0"/>
        <w:snapToGrid w:val="0"/>
        <w:spacing w:line="320" w:lineRule="exact"/>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注意：</w:t>
      </w:r>
    </w:p>
    <w:p>
      <w:pPr>
        <w:keepNext w:val="0"/>
        <w:keepLines w:val="0"/>
        <w:pageBreakBefore w:val="0"/>
        <w:numPr>
          <w:ilvl w:val="0"/>
          <w:numId w:val="3"/>
        </w:numPr>
        <w:kinsoku/>
        <w:wordWrap/>
        <w:overflowPunct/>
        <w:topLinePunct w:val="0"/>
        <w:autoSpaceDE/>
        <w:autoSpaceDN/>
        <w:bidi w:val="0"/>
        <w:adjustRightInd w:val="0"/>
        <w:snapToGrid w:val="0"/>
        <w:spacing w:line="320" w:lineRule="exact"/>
        <w:ind w:firstLine="42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写作词数应为80左右；</w:t>
      </w:r>
    </w:p>
    <w:p>
      <w:pPr>
        <w:keepNext w:val="0"/>
        <w:keepLines w:val="0"/>
        <w:pageBreakBefore w:val="0"/>
        <w:numPr>
          <w:ilvl w:val="0"/>
          <w:numId w:val="3"/>
        </w:numPr>
        <w:kinsoku/>
        <w:wordWrap/>
        <w:overflowPunct/>
        <w:topLinePunct w:val="0"/>
        <w:autoSpaceDE/>
        <w:autoSpaceDN/>
        <w:bidi w:val="0"/>
        <w:adjustRightInd w:val="0"/>
        <w:snapToGrid w:val="0"/>
        <w:spacing w:line="320" w:lineRule="exact"/>
        <w:ind w:firstLine="420"/>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请按如下格式在答题纸的相应位置作答。</w:t>
      </w: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20" w:lineRule="exact"/>
        <w:jc w:val="both"/>
        <w:textAlignment w:val="auto"/>
        <w:rPr>
          <w:rFonts w:hint="default" w:ascii="Times New Roman" w:hAnsi="Times New Roman" w:eastAsia="华文宋体" w:cs="Times New Roman"/>
          <w:color w:val="auto"/>
          <w:sz w:val="21"/>
          <w:szCs w:val="21"/>
          <w:lang w:val="en-US" w:eastAsia="zh-CN"/>
        </w:rPr>
      </w:pP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20" w:lineRule="exact"/>
        <w:jc w:val="both"/>
        <w:textAlignment w:val="auto"/>
        <w:rPr>
          <w:rFonts w:hint="default" w:ascii="Times New Roman" w:hAnsi="Times New Roman" w:eastAsia="华文宋体" w:cs="Times New Roman"/>
          <w:color w:val="auto"/>
          <w:sz w:val="21"/>
          <w:szCs w:val="21"/>
          <w:lang w:val="en-US" w:eastAsia="zh-CN"/>
        </w:rPr>
      </w:pPr>
      <w:r>
        <w:rPr>
          <w:rFonts w:hint="default" w:ascii="Times New Roman" w:hAnsi="Times New Roman" w:cs="Times New Roman" w:eastAsiaTheme="minorEastAsia"/>
          <w:color w:val="auto"/>
          <w:sz w:val="21"/>
          <w:szCs w:val="21"/>
          <w:highlight w:val="none"/>
        </w:rPr>
        <mc:AlternateContent>
          <mc:Choice Requires="wps">
            <w:drawing>
              <wp:anchor distT="0" distB="0" distL="114300" distR="114300" simplePos="0" relativeHeight="251659264" behindDoc="0" locked="0" layoutInCell="1" allowOverlap="1">
                <wp:simplePos x="0" y="0"/>
                <wp:positionH relativeFrom="column">
                  <wp:posOffset>-81280</wp:posOffset>
                </wp:positionH>
                <wp:positionV relativeFrom="paragraph">
                  <wp:posOffset>111760</wp:posOffset>
                </wp:positionV>
                <wp:extent cx="5777865" cy="1149350"/>
                <wp:effectExtent l="4445" t="4445" r="8890" b="19685"/>
                <wp:wrapNone/>
                <wp:docPr id="2" name="矩形 2"/>
                <wp:cNvGraphicFramePr/>
                <a:graphic xmlns:a="http://schemas.openxmlformats.org/drawingml/2006/main">
                  <a:graphicData uri="http://schemas.microsoft.com/office/word/2010/wordprocessingShape">
                    <wps:wsp>
                      <wps:cNvSpPr/>
                      <wps:spPr>
                        <a:xfrm>
                          <a:off x="1056640" y="4249420"/>
                          <a:ext cx="5777865" cy="11493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4pt;margin-top:8.8pt;height:90.5pt;width:454.95pt;z-index:251659264;v-text-anchor:middle;mso-width-relative:page;mso-height-relative:page;" filled="f" stroked="t" coordsize="21600,21600" o:gfxdata="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9GXHLdkAAAAKAQAADwAAAAAAAAABACAAAAAiAAAAZHJz&#10;L2Rvd25yZXYueG1sUEsBAhQAFAAAAAgAh07iQF1cFZ11AgAA1wQAAA4AAAAAAAAAAQAgAAAAKAEA&#10;AGRycy9lMm9Eb2MueG1sUEsFBgAAAAAGAAYAWQEAAA8GAAAAAA==&#10;">
                <v:fill on="f" focussize="0,0"/>
                <v:stroke color="#000000 [3213]" miterlimit="8" joinstyle="miter"/>
                <v:imagedata o:title=""/>
                <o:lock v:ext="edit" aspectratio="f"/>
              </v:rect>
            </w:pict>
          </mc:Fallback>
        </mc:AlternateContent>
      </w: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20" w:lineRule="exact"/>
        <w:jc w:val="both"/>
        <w:textAlignment w:val="auto"/>
        <w:rPr>
          <w:rFonts w:hint="default" w:ascii="Times New Roman" w:hAnsi="Times New Roman" w:eastAsia="华文宋体" w:cs="Times New Roman"/>
          <w:color w:val="auto"/>
          <w:sz w:val="21"/>
          <w:szCs w:val="21"/>
          <w:lang w:val="en-US" w:eastAsia="zh-CN"/>
        </w:rPr>
      </w:pPr>
      <w:r>
        <w:rPr>
          <w:rFonts w:hint="default" w:ascii="Times New Roman" w:hAnsi="Times New Roman" w:eastAsia="华文宋体" w:cs="Times New Roman"/>
          <w:color w:val="auto"/>
          <w:sz w:val="21"/>
          <w:szCs w:val="21"/>
          <w:lang w:val="en-US" w:eastAsia="zh-CN"/>
        </w:rPr>
        <w:t xml:space="preserve">Dear friend, </w:t>
      </w:r>
    </w:p>
    <w:p>
      <w:pPr>
        <w:pStyle w:val="5"/>
        <w:keepNext w:val="0"/>
        <w:keepLines w:val="0"/>
        <w:pageBreakBefore w:val="0"/>
        <w:widowControl/>
        <w:kinsoku/>
        <w:wordWrap/>
        <w:overflowPunct/>
        <w:topLinePunct w:val="0"/>
        <w:bidi w:val="0"/>
        <w:spacing w:beforeAutospacing="0" w:afterAutospacing="0" w:line="320" w:lineRule="exact"/>
        <w:jc w:val="both"/>
        <w:rPr>
          <w:rFonts w:hint="default" w:ascii="Times New Roman" w:hAnsi="Times New Roman" w:eastAsia="华文宋体" w:cs="Times New Roman"/>
          <w:color w:val="auto"/>
          <w:sz w:val="21"/>
          <w:szCs w:val="21"/>
          <w:lang w:val="en-US" w:eastAsia="zh-CN"/>
        </w:rPr>
      </w:pPr>
      <w:r>
        <w:rPr>
          <w:rFonts w:hint="default" w:ascii="Times New Roman" w:hAnsi="Times New Roman" w:eastAsia="华文宋体" w:cs="Times New Roman"/>
          <w:color w:val="auto"/>
          <w:sz w:val="21"/>
          <w:szCs w:val="21"/>
          <w:lang w:val="en-US" w:eastAsia="zh-CN"/>
        </w:rPr>
        <w:t>__________________________________________________________________________________________________________________________________________________________________________</w:t>
      </w:r>
    </w:p>
    <w:p>
      <w:pPr>
        <w:pStyle w:val="5"/>
        <w:keepNext w:val="0"/>
        <w:keepLines w:val="0"/>
        <w:pageBreakBefore w:val="0"/>
        <w:widowControl/>
        <w:kinsoku/>
        <w:wordWrap/>
        <w:overflowPunct/>
        <w:topLinePunct w:val="0"/>
        <w:bidi w:val="0"/>
        <w:spacing w:beforeAutospacing="0" w:afterAutospacing="0" w:line="320" w:lineRule="exact"/>
        <w:jc w:val="both"/>
        <w:rPr>
          <w:rFonts w:hint="default" w:ascii="Times New Roman" w:hAnsi="Times New Roman" w:eastAsia="华文宋体" w:cs="Times New Roman"/>
          <w:color w:val="auto"/>
          <w:sz w:val="21"/>
          <w:szCs w:val="21"/>
          <w:lang w:val="en-US" w:eastAsia="zh-CN"/>
        </w:rPr>
      </w:pPr>
      <w:r>
        <w:rPr>
          <w:rFonts w:hint="default" w:ascii="Times New Roman" w:hAnsi="Times New Roman" w:eastAsia="华文宋体" w:cs="Times New Roman"/>
          <w:color w:val="auto"/>
          <w:sz w:val="21"/>
          <w:szCs w:val="21"/>
          <w:lang w:val="en-US" w:eastAsia="zh-CN"/>
        </w:rPr>
        <w:t xml:space="preserve">                                                                           Yours, </w:t>
      </w:r>
    </w:p>
    <w:p>
      <w:pPr>
        <w:pStyle w:val="5"/>
        <w:keepNext w:val="0"/>
        <w:keepLines w:val="0"/>
        <w:pageBreakBefore w:val="0"/>
        <w:widowControl/>
        <w:kinsoku/>
        <w:wordWrap/>
        <w:overflowPunct/>
        <w:topLinePunct w:val="0"/>
        <w:bidi w:val="0"/>
        <w:spacing w:beforeAutospacing="0" w:afterAutospacing="0" w:line="320" w:lineRule="exact"/>
        <w:jc w:val="both"/>
        <w:rPr>
          <w:rFonts w:hint="default" w:ascii="Times New Roman" w:hAnsi="Times New Roman" w:cs="Times New Roman" w:eastAsiaTheme="minorEastAsia"/>
          <w:b/>
          <w:bCs/>
          <w:color w:val="auto"/>
          <w:spacing w:val="-5"/>
          <w:sz w:val="21"/>
          <w:szCs w:val="21"/>
          <w:highlight w:val="none"/>
        </w:rPr>
      </w:pPr>
      <w:r>
        <w:rPr>
          <w:rFonts w:hint="default" w:ascii="Times New Roman" w:hAnsi="Times New Roman" w:eastAsia="华文宋体" w:cs="Times New Roman"/>
          <w:color w:val="auto"/>
          <w:sz w:val="21"/>
          <w:szCs w:val="21"/>
          <w:lang w:val="en-US" w:eastAsia="zh-CN"/>
        </w:rPr>
        <w:t xml:space="preserve">                                                                            Li Hua</w:t>
      </w:r>
    </w:p>
    <w:p>
      <w:pPr>
        <w:keepNext w:val="0"/>
        <w:keepLines w:val="0"/>
        <w:pageBreakBefore w:val="0"/>
        <w:kinsoku/>
        <w:wordWrap/>
        <w:overflowPunct/>
        <w:topLinePunct w:val="0"/>
        <w:autoSpaceDE/>
        <w:autoSpaceDN/>
        <w:bidi w:val="0"/>
        <w:adjustRightInd w:val="0"/>
        <w:snapToGrid w:val="0"/>
        <w:spacing w:before="118" w:line="320" w:lineRule="exact"/>
        <w:ind w:left="47"/>
        <w:textAlignment w:val="auto"/>
        <w:rPr>
          <w:rFonts w:hint="default" w:ascii="Times New Roman" w:hAnsi="Times New Roman" w:cs="Times New Roman" w:eastAsiaTheme="minorEastAsia"/>
          <w:b/>
          <w:bCs/>
          <w:color w:val="auto"/>
          <w:spacing w:val="-5"/>
          <w:sz w:val="21"/>
          <w:szCs w:val="21"/>
          <w:highlight w:val="none"/>
        </w:rPr>
      </w:pPr>
    </w:p>
    <w:p>
      <w:pPr>
        <w:keepNext w:val="0"/>
        <w:keepLines w:val="0"/>
        <w:pageBreakBefore w:val="0"/>
        <w:kinsoku/>
        <w:wordWrap/>
        <w:overflowPunct/>
        <w:topLinePunct w:val="0"/>
        <w:autoSpaceDE/>
        <w:autoSpaceDN/>
        <w:bidi w:val="0"/>
        <w:adjustRightInd w:val="0"/>
        <w:snapToGrid w:val="0"/>
        <w:spacing w:before="118" w:line="320" w:lineRule="exact"/>
        <w:ind w:left="47"/>
        <w:textAlignment w:val="auto"/>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pacing w:val="-5"/>
          <w:sz w:val="21"/>
          <w:szCs w:val="21"/>
          <w:highlight w:val="none"/>
        </w:rPr>
        <w:t>第二节(满分25分</w:t>
      </w:r>
      <w:r>
        <w:rPr>
          <w:rFonts w:hint="default" w:ascii="Times New Roman" w:hAnsi="Times New Roman" w:cs="Times New Roman" w:eastAsiaTheme="minorEastAsia"/>
          <w:b/>
          <w:bCs/>
          <w:color w:val="auto"/>
          <w:spacing w:val="-4"/>
          <w:sz w:val="21"/>
          <w:szCs w:val="21"/>
          <w:highlight w:val="none"/>
        </w:rPr>
        <w:t>)</w:t>
      </w:r>
    </w:p>
    <w:p>
      <w:pPr>
        <w:keepNext w:val="0"/>
        <w:keepLines w:val="0"/>
        <w:pageBreakBefore w:val="0"/>
        <w:kinsoku/>
        <w:wordWrap/>
        <w:overflowPunct/>
        <w:topLinePunct w:val="0"/>
        <w:autoSpaceDE/>
        <w:autoSpaceDN/>
        <w:bidi w:val="0"/>
        <w:adjustRightInd w:val="0"/>
        <w:snapToGrid w:val="0"/>
        <w:spacing w:before="69" w:line="320" w:lineRule="exact"/>
        <w:ind w:left="485"/>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6"/>
          <w:sz w:val="21"/>
          <w:szCs w:val="21"/>
          <w:highlight w:val="none"/>
        </w:rPr>
        <w:t>阅读下面材料， 根据其内容和所给段落开头语续写两段， 使之构成一篇完整的短文</w:t>
      </w:r>
      <w:r>
        <w:rPr>
          <w:rFonts w:hint="default" w:ascii="Times New Roman" w:hAnsi="Times New Roman" w:cs="Times New Roman" w:eastAsiaTheme="minorEastAsia"/>
          <w:color w:val="auto"/>
          <w:spacing w:val="-1"/>
          <w:sz w:val="21"/>
          <w:szCs w:val="21"/>
          <w:highlight w:val="none"/>
        </w:rPr>
        <w:t>。</w:t>
      </w: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20" w:lineRule="exact"/>
        <w:ind w:firstLine="420" w:firstLineChars="200"/>
        <w:jc w:val="both"/>
        <w:textAlignment w:val="auto"/>
        <w:rPr>
          <w:rFonts w:hint="default" w:ascii="Times New Roman" w:hAnsi="Times New Roman" w:eastAsia="华文宋体" w:cs="Times New Roman"/>
          <w:color w:val="auto"/>
          <w:sz w:val="21"/>
          <w:szCs w:val="21"/>
          <w:u w:val="none"/>
        </w:rPr>
      </w:pPr>
      <w:r>
        <w:rPr>
          <w:rFonts w:hint="default" w:ascii="Times New Roman" w:hAnsi="Times New Roman" w:eastAsia="华文宋体" w:cs="Times New Roman"/>
          <w:color w:val="auto"/>
          <w:sz w:val="21"/>
          <w:szCs w:val="21"/>
          <w:u w:val="none"/>
        </w:rPr>
        <w:t xml:space="preserve">It’s my graduation day! </w:t>
      </w:r>
      <w:r>
        <w:rPr>
          <w:rFonts w:hint="default" w:ascii="Times New Roman" w:hAnsi="Times New Roman" w:eastAsia="华文宋体" w:cs="Times New Roman"/>
          <w:color w:val="auto"/>
          <w:sz w:val="21"/>
          <w:szCs w:val="21"/>
        </w:rPr>
        <w:t xml:space="preserve">The ceremony was to be held in a large auditorium downtown on a </w:t>
      </w:r>
      <w:r>
        <w:rPr>
          <w:rFonts w:hint="default" w:ascii="Times New Roman" w:hAnsi="Times New Roman" w:eastAsia="华文宋体" w:cs="Times New Roman"/>
          <w:color w:val="auto"/>
          <w:sz w:val="21"/>
          <w:szCs w:val="21"/>
          <w:u w:val="none"/>
        </w:rPr>
        <w:t>damp December afternoon. As I prepared for this important day, choosing a simple black dress and even putting on makeup</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eastAsia="华文宋体" w:cs="Times New Roman"/>
          <w:color w:val="auto"/>
          <w:sz w:val="21"/>
          <w:szCs w:val="21"/>
          <w:u w:val="none"/>
        </w:rPr>
        <w:t>both unusual for me</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eastAsia="华文宋体" w:cs="Times New Roman"/>
          <w:color w:val="auto"/>
          <w:sz w:val="21"/>
          <w:szCs w:val="21"/>
          <w:u w:val="none"/>
        </w:rPr>
        <w:t>my mind was occupied with anxiety rather than excitement.</w:t>
      </w: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20" w:lineRule="exact"/>
        <w:ind w:firstLine="420" w:firstLineChars="200"/>
        <w:jc w:val="both"/>
        <w:textAlignment w:val="auto"/>
        <w:rPr>
          <w:rFonts w:hint="default" w:ascii="Times New Roman" w:hAnsi="Times New Roman" w:eastAsia="华文宋体" w:cs="Times New Roman"/>
          <w:color w:val="auto"/>
          <w:sz w:val="21"/>
          <w:szCs w:val="21"/>
          <w:u w:val="none"/>
          <w:lang w:val="en-US" w:eastAsia="zh-CN"/>
        </w:rPr>
      </w:pPr>
      <w:r>
        <w:rPr>
          <w:rFonts w:hint="default" w:ascii="Times New Roman" w:hAnsi="Times New Roman" w:eastAsia="华文宋体" w:cs="Times New Roman"/>
          <w:color w:val="auto"/>
          <w:sz w:val="21"/>
          <w:szCs w:val="21"/>
          <w:u w:val="none"/>
          <w:lang w:val="en-US" w:eastAsia="zh-CN"/>
        </w:rPr>
        <w:t>Due to my neurological condition(神经系统疾病) that affected my mobility and coordination(协调性), the upcoming ceremony filled me with fear. I had learned that I would need to negotiate a flight of stairs during the proceedings. The mere thought of walking across the stage was terrifying enough, but the additional challenge of stairs seemed impossible. To make matters worse, I would have to shake hands with my professors and receive my diploma with my right hand, which has limited control due to my condition. These seemingly small details felt like impossible obstacles.</w:t>
      </w: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20" w:lineRule="exact"/>
        <w:ind w:firstLine="420" w:firstLineChars="200"/>
        <w:jc w:val="both"/>
        <w:textAlignment w:val="auto"/>
        <w:rPr>
          <w:rFonts w:hint="default" w:ascii="Times New Roman" w:hAnsi="Times New Roman" w:eastAsia="华文宋体" w:cs="Times New Roman"/>
          <w:color w:val="auto"/>
          <w:sz w:val="21"/>
          <w:szCs w:val="21"/>
          <w:u w:val="none"/>
        </w:rPr>
      </w:pPr>
      <w:r>
        <w:rPr>
          <w:rFonts w:hint="default" w:ascii="Times New Roman" w:hAnsi="Times New Roman" w:eastAsia="华文宋体" w:cs="Times New Roman"/>
          <w:color w:val="auto"/>
          <w:sz w:val="21"/>
          <w:szCs w:val="21"/>
          <w:u w:val="none"/>
          <w:lang w:val="en-US" w:eastAsia="zh-CN"/>
        </w:rPr>
        <w:t>Consumed</w:t>
      </w:r>
      <w:r>
        <w:rPr>
          <w:rFonts w:hint="default" w:ascii="Times New Roman" w:hAnsi="Times New Roman" w:eastAsia="华文宋体" w:cs="Times New Roman"/>
          <w:color w:val="auto"/>
          <w:sz w:val="21"/>
          <w:szCs w:val="21"/>
          <w:u w:val="none"/>
        </w:rPr>
        <w:t xml:space="preserve"> by fear, I called Sally in tears, telling her I couldn’t go through with it. She had been my notetaker throughout university because of my condition, but she was far more than that. We had been through many rough spots during the past two years. We took all our classes together, studied together, and edited each other’s work.</w:t>
      </w: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20" w:lineRule="exact"/>
        <w:ind w:firstLine="420" w:firstLineChars="200"/>
        <w:jc w:val="both"/>
        <w:textAlignment w:val="auto"/>
        <w:rPr>
          <w:rFonts w:hint="default" w:ascii="Times New Roman" w:hAnsi="Times New Roman" w:eastAsia="华文宋体" w:cs="Times New Roman"/>
          <w:color w:val="auto"/>
          <w:sz w:val="21"/>
          <w:szCs w:val="21"/>
          <w:u w:val="none"/>
        </w:rPr>
      </w:pPr>
      <w:r>
        <w:rPr>
          <w:rFonts w:hint="default" w:ascii="Times New Roman" w:hAnsi="Times New Roman" w:eastAsia="华文宋体" w:cs="Times New Roman"/>
          <w:color w:val="auto"/>
          <w:sz w:val="21"/>
          <w:szCs w:val="21"/>
          <w:u w:val="none"/>
        </w:rPr>
        <w:t xml:space="preserve">Sally listened patiently as I poured out my anxieties. Then, she responded with determined support. “You are walking, damn it!” she declared firmly. She promised to handle everything and made me promise to show up at the </w:t>
      </w:r>
      <w:r>
        <w:rPr>
          <w:rFonts w:hint="default" w:ascii="Times New Roman" w:hAnsi="Times New Roman" w:eastAsia="华文宋体" w:cs="Times New Roman"/>
          <w:color w:val="auto"/>
          <w:sz w:val="21"/>
          <w:szCs w:val="21"/>
        </w:rPr>
        <w:t>auditorium</w:t>
      </w:r>
      <w:r>
        <w:rPr>
          <w:rFonts w:hint="default" w:ascii="Times New Roman" w:hAnsi="Times New Roman" w:eastAsia="华文宋体" w:cs="Times New Roman"/>
          <w:color w:val="auto"/>
          <w:sz w:val="21"/>
          <w:szCs w:val="21"/>
          <w:u w:val="none"/>
        </w:rPr>
        <w:t>. Though still fearful, I splashed cold water on my tear-stained face, touched up my makeup, and whispered to myself, “I</w:t>
      </w:r>
      <w:r>
        <w:rPr>
          <w:rFonts w:hint="default" w:ascii="Times New Roman" w:hAnsi="Times New Roman" w:eastAsia="华文宋体" w:cs="Times New Roman"/>
          <w:color w:val="auto"/>
          <w:sz w:val="21"/>
          <w:szCs w:val="21"/>
          <w:u w:val="none"/>
          <w:lang w:val="en-US" w:eastAsia="zh-CN"/>
        </w:rPr>
        <w:t>’</w:t>
      </w:r>
      <w:r>
        <w:rPr>
          <w:rFonts w:hint="default" w:ascii="Times New Roman" w:hAnsi="Times New Roman" w:eastAsia="华文宋体" w:cs="Times New Roman"/>
          <w:color w:val="auto"/>
          <w:sz w:val="21"/>
          <w:szCs w:val="21"/>
          <w:u w:val="none"/>
        </w:rPr>
        <w:t>m doing this.”</w:t>
      </w: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20" w:lineRule="exact"/>
        <w:ind w:firstLine="420" w:firstLineChars="200"/>
        <w:jc w:val="both"/>
        <w:textAlignment w:val="auto"/>
        <w:rPr>
          <w:rFonts w:hint="default" w:ascii="Times New Roman" w:hAnsi="Times New Roman" w:eastAsia="华文宋体" w:cs="Times New Roman"/>
          <w:color w:val="auto"/>
          <w:sz w:val="21"/>
          <w:szCs w:val="21"/>
          <w:u w:val="none"/>
        </w:rPr>
      </w:pPr>
      <w:r>
        <w:rPr>
          <w:rFonts w:hint="default" w:ascii="Times New Roman" w:hAnsi="Times New Roman" w:eastAsia="华文宋体" w:cs="Times New Roman"/>
          <w:color w:val="auto"/>
          <w:sz w:val="21"/>
          <w:szCs w:val="21"/>
          <w:u w:val="none"/>
        </w:rPr>
        <w:t xml:space="preserve">When I arrived at the </w:t>
      </w:r>
      <w:r>
        <w:rPr>
          <w:rFonts w:hint="default" w:ascii="Times New Roman" w:hAnsi="Times New Roman" w:eastAsia="华文宋体" w:cs="Times New Roman"/>
          <w:color w:val="auto"/>
          <w:sz w:val="21"/>
          <w:szCs w:val="21"/>
        </w:rPr>
        <w:t>auditorium</w:t>
      </w:r>
      <w:r>
        <w:rPr>
          <w:rFonts w:hint="default" w:ascii="Times New Roman" w:hAnsi="Times New Roman" w:eastAsia="华文宋体" w:cs="Times New Roman"/>
          <w:color w:val="auto"/>
          <w:sz w:val="21"/>
          <w:szCs w:val="21"/>
          <w:u w:val="none"/>
        </w:rPr>
        <w:t xml:space="preserve">, the reality of those frightening stairs hit me again. Just as panic began to </w:t>
      </w:r>
      <w:r>
        <w:rPr>
          <w:rFonts w:hint="default" w:ascii="Times New Roman" w:hAnsi="Times New Roman" w:eastAsia="华文宋体" w:cs="Times New Roman"/>
          <w:color w:val="auto"/>
          <w:sz w:val="21"/>
          <w:szCs w:val="21"/>
          <w:u w:val="none"/>
          <w:lang w:val="en-US" w:eastAsia="zh-CN"/>
        </w:rPr>
        <w:t>seize</w:t>
      </w:r>
      <w:r>
        <w:rPr>
          <w:rFonts w:hint="default" w:ascii="Times New Roman" w:hAnsi="Times New Roman" w:eastAsia="华文宋体" w:cs="Times New Roman"/>
          <w:color w:val="auto"/>
          <w:sz w:val="21"/>
          <w:szCs w:val="21"/>
          <w:u w:val="none"/>
        </w:rPr>
        <w:t xml:space="preserve"> me, Sally found me immediately. She hugged me tightly and assured me, “I have it all worked out. It’s going to be fine.” To my surprise, I noticed many of my classmates gathered nearby, their faces filled with warm smiles and encouraging nods. At this, I felt a surge of strength flowing through me, though I still couldn</w:t>
      </w:r>
      <w:r>
        <w:rPr>
          <w:rFonts w:hint="default" w:ascii="Times New Roman" w:hAnsi="Times New Roman" w:eastAsia="华文宋体" w:cs="Times New Roman"/>
          <w:color w:val="auto"/>
          <w:sz w:val="21"/>
          <w:szCs w:val="21"/>
          <w:u w:val="none"/>
          <w:lang w:val="en-US" w:eastAsia="zh-CN"/>
        </w:rPr>
        <w:t>’</w:t>
      </w:r>
      <w:r>
        <w:rPr>
          <w:rFonts w:hint="default" w:ascii="Times New Roman" w:hAnsi="Times New Roman" w:eastAsia="华文宋体" w:cs="Times New Roman"/>
          <w:color w:val="auto"/>
          <w:sz w:val="21"/>
          <w:szCs w:val="21"/>
          <w:u w:val="none"/>
        </w:rPr>
        <w:t>t imagine how I would manage the challenges ahead.</w:t>
      </w: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20" w:lineRule="exact"/>
        <w:ind w:firstLine="420" w:firstLineChars="200"/>
        <w:jc w:val="both"/>
        <w:textAlignment w:val="auto"/>
        <w:rPr>
          <w:rFonts w:hint="default" w:ascii="Times New Roman" w:hAnsi="Times New Roman" w:eastAsia="华文宋体" w:cs="Times New Roman"/>
          <w:color w:val="auto"/>
          <w:sz w:val="21"/>
          <w:szCs w:val="21"/>
          <w:u w:val="none"/>
        </w:rPr>
      </w:pPr>
    </w:p>
    <w:p>
      <w:pPr>
        <w:keepNext w:val="0"/>
        <w:keepLines w:val="0"/>
        <w:pageBreakBefore w:val="0"/>
        <w:kinsoku/>
        <w:wordWrap/>
        <w:overflowPunct/>
        <w:topLinePunct w:val="0"/>
        <w:autoSpaceDE/>
        <w:autoSpaceDN/>
        <w:bidi w:val="0"/>
        <w:adjustRightInd w:val="0"/>
        <w:snapToGrid w:val="0"/>
        <w:spacing w:before="1" w:line="320" w:lineRule="exact"/>
        <w:ind w:left="47"/>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12"/>
          <w:sz w:val="21"/>
          <w:szCs w:val="21"/>
          <w:highlight w:val="none"/>
        </w:rPr>
        <w:t>注意：</w:t>
      </w:r>
    </w:p>
    <w:p>
      <w:pPr>
        <w:keepNext w:val="0"/>
        <w:keepLines w:val="0"/>
        <w:pageBreakBefore w:val="0"/>
        <w:kinsoku/>
        <w:wordWrap/>
        <w:overflowPunct/>
        <w:topLinePunct w:val="0"/>
        <w:autoSpaceDE/>
        <w:autoSpaceDN/>
        <w:bidi w:val="0"/>
        <w:adjustRightInd w:val="0"/>
        <w:snapToGrid w:val="0"/>
        <w:spacing w:before="56" w:line="320" w:lineRule="exact"/>
        <w:ind w:left="484"/>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6"/>
          <w:sz w:val="21"/>
          <w:szCs w:val="21"/>
          <w:highlight w:val="none"/>
        </w:rPr>
        <w:t>1.  续写词数应为 150 左右</w:t>
      </w:r>
      <w:r>
        <w:rPr>
          <w:rFonts w:hint="default" w:ascii="Times New Roman" w:hAnsi="Times New Roman" w:cs="Times New Roman" w:eastAsiaTheme="minorEastAsia"/>
          <w:color w:val="auto"/>
          <w:spacing w:val="-4"/>
          <w:sz w:val="21"/>
          <w:szCs w:val="21"/>
          <w:highlight w:val="none"/>
        </w:rPr>
        <w:t>；</w:t>
      </w:r>
    </w:p>
    <w:p>
      <w:pPr>
        <w:keepNext w:val="0"/>
        <w:keepLines w:val="0"/>
        <w:pageBreakBefore w:val="0"/>
        <w:kinsoku/>
        <w:wordWrap/>
        <w:overflowPunct/>
        <w:topLinePunct w:val="0"/>
        <w:autoSpaceDE/>
        <w:autoSpaceDN/>
        <w:bidi w:val="0"/>
        <w:adjustRightInd w:val="0"/>
        <w:snapToGrid w:val="0"/>
        <w:spacing w:before="60" w:line="320" w:lineRule="exact"/>
        <w:ind w:left="463"/>
        <w:textAlignment w:val="auto"/>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1"/>
          <w:sz w:val="21"/>
          <w:szCs w:val="21"/>
          <w:highlight w:val="none"/>
        </w:rPr>
        <w:t>2.</w:t>
      </w:r>
      <w:r>
        <w:rPr>
          <w:rFonts w:hint="default" w:ascii="Times New Roman" w:hAnsi="Times New Roman" w:cs="Times New Roman" w:eastAsiaTheme="minorEastAsia"/>
          <w:color w:val="auto"/>
          <w:sz w:val="21"/>
          <w:szCs w:val="21"/>
          <w:highlight w:val="none"/>
        </w:rPr>
        <w:t xml:space="preserve">  请按如下格式在答题纸的相应位置作答。</w:t>
      </w:r>
    </w:p>
    <w:p>
      <w:pPr>
        <w:keepNext w:val="0"/>
        <w:keepLines w:val="0"/>
        <w:pageBreakBefore w:val="0"/>
        <w:kinsoku/>
        <w:wordWrap/>
        <w:overflowPunct/>
        <w:topLinePunct w:val="0"/>
        <w:autoSpaceDE/>
        <w:autoSpaceDN/>
        <w:bidi w:val="0"/>
        <w:adjustRightInd w:val="0"/>
        <w:snapToGrid w:val="0"/>
        <w:spacing w:before="60" w:line="312" w:lineRule="auto"/>
        <w:textAlignment w:val="auto"/>
        <w:rPr>
          <w:rFonts w:hint="default" w:ascii="Times New Roman" w:hAnsi="Times New Roman" w:cs="Times New Roman" w:eastAsiaTheme="minorEastAsia"/>
          <w:color w:val="auto"/>
          <w:sz w:val="21"/>
          <w:szCs w:val="21"/>
          <w:highlight w:val="none"/>
        </w:rPr>
      </w:pPr>
    </w:p>
    <w:p>
      <w:pPr>
        <w:keepNext w:val="0"/>
        <w:keepLines w:val="0"/>
        <w:pageBreakBefore w:val="0"/>
        <w:kinsoku/>
        <w:wordWrap/>
        <w:overflowPunct/>
        <w:topLinePunct w:val="0"/>
        <w:autoSpaceDE/>
        <w:autoSpaceDN/>
        <w:bidi w:val="0"/>
        <w:adjustRightInd w:val="0"/>
        <w:snapToGrid w:val="0"/>
        <w:spacing w:before="60" w:line="312" w:lineRule="auto"/>
        <w:textAlignment w:val="auto"/>
        <w:rPr>
          <w:rFonts w:hint="default" w:ascii="Times New Roman" w:hAnsi="Times New Roman" w:cs="Times New Roman" w:eastAsiaTheme="minorEastAsia"/>
          <w:color w:val="auto"/>
          <w:sz w:val="21"/>
          <w:szCs w:val="21"/>
          <w:highlight w:val="none"/>
        </w:rPr>
      </w:pP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12" w:lineRule="auto"/>
        <w:ind w:firstLine="420"/>
        <w:jc w:val="both"/>
        <w:textAlignment w:val="auto"/>
        <w:rPr>
          <w:rFonts w:hint="default" w:ascii="Times New Roman" w:hAnsi="Times New Roman" w:cs="Times New Roman" w:eastAsiaTheme="minorEastAsia"/>
          <w:color w:val="auto"/>
          <w:sz w:val="21"/>
          <w:szCs w:val="21"/>
          <w:highlight w:val="none"/>
          <w:u w:val="none"/>
        </w:rPr>
      </w:pPr>
      <w:r>
        <w:rPr>
          <w:rFonts w:hint="default" w:ascii="Times New Roman" w:hAnsi="Times New Roman" w:cs="Times New Roman" w:eastAsiaTheme="minorEastAsia"/>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-107315</wp:posOffset>
                </wp:positionH>
                <wp:positionV relativeFrom="paragraph">
                  <wp:posOffset>119380</wp:posOffset>
                </wp:positionV>
                <wp:extent cx="5935345" cy="2148205"/>
                <wp:effectExtent l="5080" t="4445" r="18415" b="11430"/>
                <wp:wrapNone/>
                <wp:docPr id="3" name="矩形 3"/>
                <wp:cNvGraphicFramePr/>
                <a:graphic xmlns:a="http://schemas.openxmlformats.org/drawingml/2006/main">
                  <a:graphicData uri="http://schemas.microsoft.com/office/word/2010/wordprocessingShape">
                    <wps:wsp>
                      <wps:cNvSpPr/>
                      <wps:spPr>
                        <a:xfrm>
                          <a:off x="0" y="0"/>
                          <a:ext cx="5935345" cy="21482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45pt;margin-top:9.4pt;height:169.15pt;width:467.35pt;z-index:251660288;v-text-anchor:middle;mso-width-relative:page;mso-height-relative:page;" filled="f" stroked="t" coordsize="21600,21600" o:gfxdata="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MtKnbZAAAACgEAAA8AAAAAAAAAAQAgAAAAIgAAAGRycy9kb3ducmV2LnhtbFBL&#10;AQIUABQAAAAIAIdO4kByNCSuZwIAAMsEAAAOAAAAAAAAAAEAIAAAACgBAABkcnMvZTJvRG9jLnht&#10;bFBLBQYAAAAABgAGAFkBAAABBgAAAAA=&#10;">
                <v:fill on="f" focussize="0,0"/>
                <v:stroke color="#000000 [3213]" miterlimit="8" joinstyle="miter"/>
                <v:imagedata o:title=""/>
                <o:lock v:ext="edit" aspectratio="f"/>
              </v:rect>
            </w:pict>
          </mc:Fallback>
        </mc:AlternateContent>
      </w: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12" w:lineRule="auto"/>
        <w:ind w:firstLine="420" w:firstLineChars="200"/>
        <w:textAlignment w:val="auto"/>
        <w:rPr>
          <w:rFonts w:hint="default" w:ascii="Times New Roman" w:hAnsi="Times New Roman" w:cs="Times New Roman" w:eastAsiaTheme="minorEastAsia"/>
          <w:color w:val="auto"/>
          <w:sz w:val="21"/>
          <w:szCs w:val="21"/>
          <w:highlight w:val="none"/>
          <w:u w:val="none"/>
          <w:lang w:val="en-US" w:eastAsia="zh-CN"/>
        </w:rPr>
      </w:pPr>
      <w:r>
        <w:rPr>
          <w:rFonts w:hint="default" w:ascii="Times New Roman" w:hAnsi="Times New Roman" w:cs="Times New Roman" w:eastAsiaTheme="minorEastAsia"/>
          <w:color w:val="auto"/>
          <w:sz w:val="21"/>
          <w:szCs w:val="21"/>
          <w:highlight w:val="none"/>
          <w:u w:val="none"/>
        </w:rPr>
        <w:t>Paragraph</w:t>
      </w:r>
      <w:r>
        <w:rPr>
          <w:rFonts w:hint="default" w:ascii="Times New Roman" w:hAnsi="Times New Roman" w:cs="Times New Roman" w:eastAsiaTheme="minorEastAsia"/>
          <w:color w:val="auto"/>
          <w:sz w:val="21"/>
          <w:szCs w:val="21"/>
          <w:highlight w:val="none"/>
          <w:u w:val="none"/>
          <w:lang w:val="en-US" w:eastAsia="zh-CN"/>
        </w:rPr>
        <w:t xml:space="preserve"> </w:t>
      </w:r>
      <w:r>
        <w:rPr>
          <w:rFonts w:hint="default" w:ascii="Times New Roman" w:hAnsi="Times New Roman" w:cs="Times New Roman" w:eastAsiaTheme="minorEastAsia"/>
          <w:color w:val="auto"/>
          <w:sz w:val="21"/>
          <w:szCs w:val="21"/>
          <w:highlight w:val="none"/>
          <w:u w:val="none"/>
        </w:rPr>
        <w:t>1</w:t>
      </w:r>
      <w:r>
        <w:rPr>
          <w:rFonts w:hint="default" w:ascii="Times New Roman" w:hAnsi="Times New Roman" w:cs="Times New Roman" w:eastAsiaTheme="minorEastAsia"/>
          <w:color w:val="auto"/>
          <w:sz w:val="21"/>
          <w:szCs w:val="21"/>
          <w:highlight w:val="none"/>
          <w:u w:val="none"/>
          <w:lang w:val="en-US" w:eastAsia="zh-CN"/>
        </w:rPr>
        <w:t xml:space="preserve"> </w:t>
      </w:r>
      <w:r>
        <w:rPr>
          <w:rFonts w:hint="default" w:ascii="Times New Roman" w:hAnsi="Times New Roman" w:cs="Times New Roman" w:eastAsiaTheme="minorEastAsia"/>
          <w:color w:val="auto"/>
          <w:sz w:val="21"/>
          <w:szCs w:val="21"/>
          <w:highlight w:val="none"/>
          <w:u w:val="none"/>
        </w:rPr>
        <w:t>: As my name was called, I took a deep breath and began moving toward the stage.</w:t>
      </w:r>
      <w:r>
        <w:rPr>
          <w:rFonts w:hint="default" w:ascii="Times New Roman" w:hAnsi="Times New Roman" w:cs="Times New Roman" w:eastAsiaTheme="minorEastAsia"/>
          <w:color w:val="auto"/>
          <w:sz w:val="21"/>
          <w:szCs w:val="21"/>
          <w:highlight w:val="none"/>
          <w:u w:val="none"/>
          <w:lang w:val="en-US" w:eastAsia="zh-CN"/>
        </w:rPr>
        <w:t xml:space="preserve"> _____ _____________________________________________________________________________________</w:t>
      </w: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12" w:lineRule="auto"/>
        <w:textAlignment w:val="auto"/>
        <w:rPr>
          <w:rFonts w:hint="default" w:ascii="Times New Roman" w:hAnsi="Times New Roman" w:cs="Times New Roman" w:eastAsiaTheme="minorEastAsia"/>
          <w:color w:val="auto"/>
          <w:sz w:val="21"/>
          <w:szCs w:val="21"/>
          <w:highlight w:val="none"/>
          <w:u w:val="none"/>
          <w:lang w:val="en-US" w:eastAsia="zh-CN"/>
        </w:rPr>
      </w:pPr>
      <w:r>
        <w:rPr>
          <w:rFonts w:hint="default" w:ascii="Times New Roman" w:hAnsi="Times New Roman" w:cs="Times New Roman" w:eastAsiaTheme="minorEastAsia"/>
          <w:color w:val="auto"/>
          <w:sz w:val="21"/>
          <w:szCs w:val="21"/>
          <w:highlight w:val="none"/>
          <w:u w:val="none"/>
          <w:lang w:val="en-US" w:eastAsia="zh-CN"/>
        </w:rPr>
        <w:t>_____________________________________________________________________________________</w:t>
      </w: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12" w:lineRule="auto"/>
        <w:textAlignment w:val="auto"/>
        <w:rPr>
          <w:rFonts w:hint="default" w:ascii="Times New Roman" w:hAnsi="Times New Roman" w:cs="Times New Roman" w:eastAsiaTheme="minorEastAsia"/>
          <w:color w:val="auto"/>
          <w:sz w:val="21"/>
          <w:szCs w:val="21"/>
          <w:highlight w:val="none"/>
          <w:u w:val="none"/>
          <w:lang w:val="en-US" w:eastAsia="zh-CN"/>
        </w:rPr>
      </w:pP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12" w:lineRule="auto"/>
        <w:textAlignment w:val="auto"/>
        <w:rPr>
          <w:rFonts w:hint="default" w:ascii="Times New Roman" w:hAnsi="Times New Roman" w:cs="Times New Roman" w:eastAsiaTheme="minorEastAsia"/>
          <w:color w:val="auto"/>
          <w:sz w:val="21"/>
          <w:szCs w:val="21"/>
          <w:highlight w:val="none"/>
          <w:u w:val="none"/>
          <w:lang w:val="en-US" w:eastAsia="zh-CN"/>
        </w:rPr>
      </w:pP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12" w:lineRule="auto"/>
        <w:ind w:firstLine="420" w:firstLineChars="200"/>
        <w:textAlignment w:val="auto"/>
        <w:rPr>
          <w:rFonts w:hint="default" w:ascii="Times New Roman" w:hAnsi="Times New Roman" w:cs="Times New Roman" w:eastAsiaTheme="minorEastAsia"/>
          <w:color w:val="auto"/>
          <w:sz w:val="21"/>
          <w:szCs w:val="21"/>
          <w:highlight w:val="none"/>
          <w:u w:val="none"/>
          <w:lang w:val="en-US" w:eastAsia="zh-CN"/>
        </w:rPr>
      </w:pPr>
      <w:r>
        <w:rPr>
          <w:rFonts w:hint="default" w:ascii="Times New Roman" w:hAnsi="Times New Roman" w:cs="Times New Roman" w:eastAsiaTheme="minorEastAsia"/>
          <w:color w:val="auto"/>
          <w:sz w:val="21"/>
          <w:szCs w:val="21"/>
          <w:highlight w:val="none"/>
          <w:u w:val="none"/>
        </w:rPr>
        <w:t>Paragraph</w:t>
      </w:r>
      <w:r>
        <w:rPr>
          <w:rFonts w:hint="default" w:ascii="Times New Roman" w:hAnsi="Times New Roman" w:cs="Times New Roman" w:eastAsiaTheme="minorEastAsia"/>
          <w:color w:val="auto"/>
          <w:sz w:val="21"/>
          <w:szCs w:val="21"/>
          <w:highlight w:val="none"/>
          <w:u w:val="none"/>
          <w:lang w:val="en-US" w:eastAsia="zh-CN"/>
        </w:rPr>
        <w:t xml:space="preserve"> </w:t>
      </w:r>
      <w:r>
        <w:rPr>
          <w:rFonts w:hint="default" w:ascii="Times New Roman" w:hAnsi="Times New Roman" w:cs="Times New Roman" w:eastAsiaTheme="minorEastAsia"/>
          <w:color w:val="auto"/>
          <w:sz w:val="21"/>
          <w:szCs w:val="21"/>
          <w:highlight w:val="none"/>
          <w:u w:val="none"/>
        </w:rPr>
        <w:t>2</w:t>
      </w:r>
      <w:r>
        <w:rPr>
          <w:rFonts w:hint="default" w:ascii="Times New Roman" w:hAnsi="Times New Roman" w:cs="Times New Roman" w:eastAsiaTheme="minorEastAsia"/>
          <w:color w:val="auto"/>
          <w:sz w:val="21"/>
          <w:szCs w:val="21"/>
          <w:highlight w:val="none"/>
          <w:u w:val="none"/>
          <w:lang w:val="en-US" w:eastAsia="zh-CN"/>
        </w:rPr>
        <w:t xml:space="preserve"> </w:t>
      </w:r>
      <w:r>
        <w:rPr>
          <w:rFonts w:hint="default" w:ascii="Times New Roman" w:hAnsi="Times New Roman" w:cs="Times New Roman" w:eastAsiaTheme="minorEastAsia"/>
          <w:color w:val="auto"/>
          <w:sz w:val="21"/>
          <w:szCs w:val="21"/>
          <w:highlight w:val="none"/>
          <w:u w:val="none"/>
        </w:rPr>
        <w:t xml:space="preserve">: </w:t>
      </w:r>
      <w:r>
        <w:rPr>
          <w:rFonts w:hint="default" w:ascii="Times New Roman" w:hAnsi="Times New Roman" w:cs="Times New Roman" w:eastAsiaTheme="minorEastAsia"/>
          <w:color w:val="auto"/>
          <w:sz w:val="21"/>
          <w:szCs w:val="21"/>
          <w:highlight w:val="none"/>
          <w:u w:val="none"/>
          <w:lang w:val="en-US" w:eastAsia="zh-CN"/>
        </w:rPr>
        <w:t xml:space="preserve">Walking </w:t>
      </w:r>
      <w:r>
        <w:rPr>
          <w:rFonts w:hint="default" w:ascii="Times New Roman" w:hAnsi="Times New Roman" w:cs="Times New Roman" w:eastAsiaTheme="minorEastAsia"/>
          <w:color w:val="auto"/>
          <w:sz w:val="21"/>
          <w:szCs w:val="21"/>
          <w:highlight w:val="none"/>
          <w:u w:val="none"/>
        </w:rPr>
        <w:t>down the stairs on the other side, I felt an overwhelming surge of pride.</w:t>
      </w:r>
      <w:r>
        <w:rPr>
          <w:rFonts w:hint="default" w:ascii="Times New Roman" w:hAnsi="Times New Roman" w:cs="Times New Roman" w:eastAsiaTheme="minorEastAsia"/>
          <w:color w:val="auto"/>
          <w:sz w:val="21"/>
          <w:szCs w:val="21"/>
          <w:highlight w:val="none"/>
          <w:u w:val="none"/>
          <w:lang w:val="en-US" w:eastAsia="zh-CN"/>
        </w:rPr>
        <w:t xml:space="preserve"> _____ _____________________________________________________________________________________</w:t>
      </w:r>
    </w:p>
    <w:p>
      <w:pPr>
        <w:pStyle w:val="5"/>
        <w:keepNext w:val="0"/>
        <w:keepLines w:val="0"/>
        <w:pageBreakBefore w:val="0"/>
        <w:widowControl/>
        <w:kinsoku/>
        <w:wordWrap/>
        <w:overflowPunct/>
        <w:topLinePunct w:val="0"/>
        <w:autoSpaceDE/>
        <w:autoSpaceDN/>
        <w:bidi w:val="0"/>
        <w:adjustRightInd w:val="0"/>
        <w:snapToGrid w:val="0"/>
        <w:spacing w:beforeAutospacing="0" w:afterAutospacing="0" w:line="312" w:lineRule="auto"/>
        <w:textAlignment w:val="auto"/>
        <w:rPr>
          <w:rFonts w:hint="default" w:ascii="Times New Roman" w:hAnsi="Times New Roman" w:cs="Times New Roman" w:eastAsiaTheme="minorEastAsia"/>
          <w:color w:val="auto"/>
          <w:sz w:val="21"/>
          <w:szCs w:val="21"/>
          <w:highlight w:val="none"/>
          <w:u w:val="none"/>
          <w:lang w:val="en-US" w:eastAsia="zh-CN"/>
        </w:rPr>
      </w:pPr>
      <w:r>
        <w:rPr>
          <w:rFonts w:hint="default" w:ascii="Times New Roman" w:hAnsi="Times New Roman" w:cs="Times New Roman" w:eastAsiaTheme="minorEastAsia"/>
          <w:color w:val="auto"/>
          <w:sz w:val="21"/>
          <w:szCs w:val="21"/>
          <w:highlight w:val="none"/>
          <w:u w:val="none"/>
          <w:lang w:val="en-US" w:eastAsia="zh-CN"/>
        </w:rPr>
        <w:t>_____________________________________________________________________________________</w:t>
      </w:r>
    </w:p>
    <w:p>
      <w:pPr>
        <w:pStyle w:val="5"/>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12" w:lineRule="auto"/>
        <w:ind w:right="0" w:rightChars="0"/>
        <w:textAlignment w:val="auto"/>
        <w:rPr>
          <w:rFonts w:hint="default" w:ascii="Times New Roman" w:hAnsi="Times New Roman" w:cs="Times New Roman" w:eastAsiaTheme="minorEastAsia"/>
          <w:color w:val="auto"/>
          <w:sz w:val="21"/>
          <w:szCs w:val="21"/>
          <w:highlight w:val="none"/>
          <w:u w:val="none"/>
          <w:lang w:val="en-US" w:eastAsia="zh-CN"/>
        </w:rPr>
      </w:pPr>
    </w:p>
    <w:p>
      <w:pPr>
        <w:pStyle w:val="5"/>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12" w:lineRule="auto"/>
        <w:ind w:right="0" w:rightChars="0"/>
        <w:textAlignment w:val="auto"/>
        <w:rPr>
          <w:rFonts w:hint="default" w:ascii="Times New Roman" w:hAnsi="Times New Roman" w:cs="Times New Roman" w:eastAsiaTheme="minorEastAsia"/>
          <w:color w:val="auto"/>
          <w:sz w:val="21"/>
          <w:szCs w:val="21"/>
          <w:highlight w:val="none"/>
          <w:u w:val="none"/>
          <w:lang w:val="en-US" w:eastAsia="zh-CN"/>
        </w:rPr>
      </w:pPr>
    </w:p>
    <w:p>
      <w:pPr>
        <w:pStyle w:val="5"/>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12" w:lineRule="auto"/>
        <w:ind w:right="0" w:rightChars="0"/>
        <w:textAlignment w:val="auto"/>
        <w:rPr>
          <w:rFonts w:hint="default" w:ascii="Times New Roman" w:hAnsi="Times New Roman" w:cs="Times New Roman" w:eastAsiaTheme="minorEastAsia"/>
          <w:color w:val="auto"/>
          <w:sz w:val="21"/>
          <w:szCs w:val="21"/>
          <w:highlight w:val="none"/>
          <w:u w:val="none"/>
          <w:lang w:val="en-US" w:eastAsia="zh-CN"/>
        </w:rPr>
      </w:pPr>
    </w:p>
    <w:p>
      <w:pPr>
        <w:pStyle w:val="5"/>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12" w:lineRule="auto"/>
        <w:ind w:right="0" w:rightChars="0"/>
        <w:textAlignment w:val="auto"/>
        <w:rPr>
          <w:rFonts w:hint="default" w:ascii="Times New Roman" w:hAnsi="Times New Roman" w:cs="Times New Roman" w:eastAsiaTheme="minorEastAsia"/>
          <w:color w:val="auto"/>
          <w:sz w:val="21"/>
          <w:szCs w:val="21"/>
          <w:highlight w:val="none"/>
          <w:u w:val="none"/>
          <w:lang w:val="en-US" w:eastAsia="zh-CN"/>
        </w:rPr>
      </w:pPr>
    </w:p>
    <w:p>
      <w:pPr>
        <w:pStyle w:val="5"/>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12" w:lineRule="auto"/>
        <w:ind w:right="0" w:rightChars="0"/>
        <w:textAlignment w:val="auto"/>
        <w:rPr>
          <w:rFonts w:hint="default" w:ascii="Times New Roman" w:hAnsi="Times New Roman" w:cs="Times New Roman" w:eastAsiaTheme="minorEastAsia"/>
          <w:color w:val="auto"/>
          <w:sz w:val="21"/>
          <w:szCs w:val="21"/>
          <w:highlight w:val="none"/>
          <w:u w:val="none"/>
          <w:lang w:val="en-US" w:eastAsia="zh-CN"/>
        </w:rPr>
      </w:pPr>
    </w:p>
    <w:p>
      <w:pPr>
        <w:pStyle w:val="5"/>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12" w:lineRule="auto"/>
        <w:ind w:right="0" w:rightChars="0"/>
        <w:textAlignment w:val="auto"/>
        <w:rPr>
          <w:rFonts w:hint="default" w:ascii="Times New Roman" w:hAnsi="Times New Roman" w:cs="Times New Roman" w:eastAsiaTheme="minorEastAsia"/>
          <w:color w:val="auto"/>
          <w:sz w:val="21"/>
          <w:szCs w:val="21"/>
          <w:highlight w:val="none"/>
          <w:u w:val="none"/>
          <w:lang w:val="en-US" w:eastAsia="zh-CN"/>
        </w:rPr>
      </w:pPr>
    </w:p>
    <w:p>
      <w:pPr>
        <w:pStyle w:val="5"/>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12" w:lineRule="auto"/>
        <w:ind w:right="0" w:rightChars="0"/>
        <w:textAlignment w:val="auto"/>
        <w:rPr>
          <w:rFonts w:hint="default" w:ascii="Times New Roman" w:hAnsi="Times New Roman" w:cs="Times New Roman" w:eastAsiaTheme="minorEastAsia"/>
          <w:color w:val="auto"/>
          <w:sz w:val="21"/>
          <w:szCs w:val="21"/>
          <w:highlight w:val="none"/>
          <w:u w:val="none"/>
          <w:lang w:val="en-US" w:eastAsia="zh-CN"/>
        </w:rPr>
      </w:pPr>
    </w:p>
    <w:sectPr>
      <w:footerReference r:id="rId3" w:type="default"/>
      <w:pgSz w:w="11906" w:h="16838"/>
      <w:pgMar w:top="1083" w:right="1440" w:bottom="1083"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ource Han Sans C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lang w:eastAsia="zh-CN"/>
                            </w:rPr>
                          </w:pPr>
                          <w:r>
                            <w:rPr>
                              <w:rFonts w:hint="eastAsia"/>
                              <w:szCs w:val="21"/>
                            </w:rPr>
                            <w:t>高三</w:t>
                          </w:r>
                          <w:r>
                            <w:rPr>
                              <w:rFonts w:hint="eastAsia"/>
                              <w:szCs w:val="21"/>
                              <w:lang w:val="en-US" w:eastAsia="zh-CN"/>
                            </w:rPr>
                            <w:t>英</w:t>
                          </w:r>
                          <w:r>
                            <w:rPr>
                              <w:rFonts w:hint="eastAsia"/>
                              <w:b w:val="0"/>
                              <w:bCs w:val="0"/>
                              <w:szCs w:val="21"/>
                              <w:lang w:val="en-US" w:eastAsia="zh-CN"/>
                            </w:rPr>
                            <w:t>语</w:t>
                          </w:r>
                          <w:r>
                            <w:rPr>
                              <w:rFonts w:hint="eastAsia"/>
                              <w:szCs w:val="21"/>
                            </w:rPr>
                            <w:t>学科 试题</w:t>
                          </w:r>
                          <w:r>
                            <w:rPr>
                              <w:rFonts w:hint="eastAsia" w:ascii="黑体" w:eastAsia="黑体"/>
                              <w:b w:val="0"/>
                              <w:bCs w:val="0"/>
                              <w:szCs w:val="21"/>
                            </w:rPr>
                            <w:t xml:space="preserve"> </w:t>
                          </w:r>
                          <w:r>
                            <w:t xml:space="preserve">第 </w:t>
                          </w:r>
                          <w:r>
                            <w:fldChar w:fldCharType="begin"/>
                          </w:r>
                          <w:r>
                            <w:instrText xml:space="preserve"> PAGE  \* MERGEFORMAT </w:instrText>
                          </w:r>
                          <w:r>
                            <w:fldChar w:fldCharType="separate"/>
                          </w:r>
                          <w:r>
                            <w:t>1</w:t>
                          </w:r>
                          <w:r>
                            <w:fldChar w:fldCharType="end"/>
                          </w:r>
                          <w:r>
                            <w:t xml:space="preserve"> 页</w:t>
                          </w:r>
                          <w:r>
                            <w:rPr>
                              <w:rFonts w:hint="eastAsia"/>
                              <w:lang w:eastAsia="zh-CN"/>
                            </w:rPr>
                            <w:t>（</w:t>
                          </w:r>
                          <w:r>
                            <w:t xml:space="preserve">共 </w:t>
                          </w:r>
                          <w:r>
                            <w:fldChar w:fldCharType="begin"/>
                          </w:r>
                          <w:r>
                            <w:instrText xml:space="preserve"> NUMPAGES  \* MERGEFORMAT </w:instrText>
                          </w:r>
                          <w:r>
                            <w:fldChar w:fldCharType="separate"/>
                          </w:r>
                          <w:r>
                            <w:t>1</w:t>
                          </w:r>
                          <w:r>
                            <w:fldChar w:fldCharType="end"/>
                          </w:r>
                          <w:r>
                            <w:t xml:space="preserve"> 页</w:t>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lang w:eastAsia="zh-CN"/>
                      </w:rPr>
                    </w:pPr>
                    <w:r>
                      <w:rPr>
                        <w:rFonts w:hint="eastAsia"/>
                        <w:szCs w:val="21"/>
                      </w:rPr>
                      <w:t>高三</w:t>
                    </w:r>
                    <w:r>
                      <w:rPr>
                        <w:rFonts w:hint="eastAsia"/>
                        <w:szCs w:val="21"/>
                        <w:lang w:val="en-US" w:eastAsia="zh-CN"/>
                      </w:rPr>
                      <w:t>英</w:t>
                    </w:r>
                    <w:r>
                      <w:rPr>
                        <w:rFonts w:hint="eastAsia"/>
                        <w:b w:val="0"/>
                        <w:bCs w:val="0"/>
                        <w:szCs w:val="21"/>
                        <w:lang w:val="en-US" w:eastAsia="zh-CN"/>
                      </w:rPr>
                      <w:t>语</w:t>
                    </w:r>
                    <w:r>
                      <w:rPr>
                        <w:rFonts w:hint="eastAsia"/>
                        <w:szCs w:val="21"/>
                      </w:rPr>
                      <w:t>学科 试题</w:t>
                    </w:r>
                    <w:r>
                      <w:rPr>
                        <w:rFonts w:hint="eastAsia" w:ascii="黑体" w:eastAsia="黑体"/>
                        <w:b w:val="0"/>
                        <w:bCs w:val="0"/>
                        <w:szCs w:val="21"/>
                      </w:rPr>
                      <w:t xml:space="preserve"> </w:t>
                    </w:r>
                    <w:r>
                      <w:t xml:space="preserve">第 </w:t>
                    </w:r>
                    <w:r>
                      <w:fldChar w:fldCharType="begin"/>
                    </w:r>
                    <w:r>
                      <w:instrText xml:space="preserve"> PAGE  \* MERGEFORMAT </w:instrText>
                    </w:r>
                    <w:r>
                      <w:fldChar w:fldCharType="separate"/>
                    </w:r>
                    <w:r>
                      <w:t>1</w:t>
                    </w:r>
                    <w:r>
                      <w:fldChar w:fldCharType="end"/>
                    </w:r>
                    <w:r>
                      <w:t xml:space="preserve"> 页</w:t>
                    </w:r>
                    <w:r>
                      <w:rPr>
                        <w:rFonts w:hint="eastAsia"/>
                        <w:lang w:eastAsia="zh-CN"/>
                      </w:rPr>
                      <w:t>（</w:t>
                    </w:r>
                    <w:r>
                      <w:t xml:space="preserve">共 </w:t>
                    </w:r>
                    <w:r>
                      <w:fldChar w:fldCharType="begin"/>
                    </w:r>
                    <w:r>
                      <w:instrText xml:space="preserve"> NUMPAGES  \* MERGEFORMAT </w:instrText>
                    </w:r>
                    <w:r>
                      <w:fldChar w:fldCharType="separate"/>
                    </w:r>
                    <w:r>
                      <w:t>1</w:t>
                    </w:r>
                    <w:r>
                      <w:fldChar w:fldCharType="end"/>
                    </w:r>
                    <w:r>
                      <w:t xml:space="preserve"> 页</w:t>
                    </w:r>
                    <w:r>
                      <w:rPr>
                        <w:rFonts w:hint="eastAsia"/>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2C0C73"/>
    <w:multiLevelType w:val="multilevel"/>
    <w:tmpl w:val="A02C0C73"/>
    <w:lvl w:ilvl="0" w:tentative="0">
      <w:start w:val="1"/>
      <w:numFmt w:val="bullet"/>
      <w:lvlText w:val=""/>
      <w:lvlJc w:val="left"/>
      <w:pPr>
        <w:tabs>
          <w:tab w:val="left" w:pos="720"/>
        </w:tabs>
        <w:ind w:left="720" w:hanging="360"/>
      </w:pPr>
      <w:rPr>
        <w:rFonts w:hint="default" w:ascii="Symbol" w:hAnsi="Symbol" w:eastAsia="宋体" w:cs="Symbol"/>
        <w:u w:val="none" w:color="auto"/>
      </w:rPr>
    </w:lvl>
    <w:lvl w:ilvl="1" w:tentative="0">
      <w:start w:val="1"/>
      <w:numFmt w:val="bullet"/>
      <w:lvlText w:val="o"/>
      <w:lvlJc w:val="left"/>
      <w:pPr>
        <w:tabs>
          <w:tab w:val="left" w:pos="1440"/>
        </w:tabs>
        <w:ind w:left="1440" w:hanging="360"/>
      </w:pPr>
      <w:rPr>
        <w:rFonts w:hint="default" w:ascii="Courier New" w:hAnsi="Courier New" w:eastAsia="宋体" w:cs="Courier New"/>
        <w:u w:val="none" w:color="auto"/>
      </w:rPr>
    </w:lvl>
    <w:lvl w:ilvl="2" w:tentative="0">
      <w:start w:val="1"/>
      <w:numFmt w:val="bullet"/>
      <w:lvlText w:val=""/>
      <w:lvlJc w:val="left"/>
      <w:pPr>
        <w:tabs>
          <w:tab w:val="left" w:pos="2160"/>
        </w:tabs>
        <w:ind w:left="2160" w:hanging="360"/>
      </w:pPr>
      <w:rPr>
        <w:rFonts w:hint="default" w:ascii="Wingdings" w:hAnsi="Wingdings" w:eastAsia="宋体" w:cs="Wingdings"/>
        <w:u w:val="none" w:color="auto"/>
      </w:rPr>
    </w:lvl>
    <w:lvl w:ilvl="3" w:tentative="0">
      <w:start w:val="1"/>
      <w:numFmt w:val="bullet"/>
      <w:lvlText w:val=""/>
      <w:lvlJc w:val="left"/>
      <w:pPr>
        <w:tabs>
          <w:tab w:val="left" w:pos="2880"/>
        </w:tabs>
        <w:ind w:left="2880" w:hanging="360"/>
      </w:pPr>
      <w:rPr>
        <w:rFonts w:hint="default" w:ascii="Wingdings" w:hAnsi="Wingdings" w:eastAsia="宋体" w:cs="Wingdings"/>
        <w:u w:val="none" w:color="auto"/>
      </w:rPr>
    </w:lvl>
    <w:lvl w:ilvl="4" w:tentative="0">
      <w:start w:val="1"/>
      <w:numFmt w:val="bullet"/>
      <w:lvlText w:val=""/>
      <w:lvlJc w:val="left"/>
      <w:pPr>
        <w:tabs>
          <w:tab w:val="left" w:pos="3600"/>
        </w:tabs>
        <w:ind w:left="3600" w:hanging="360"/>
      </w:pPr>
      <w:rPr>
        <w:rFonts w:hint="default" w:ascii="Wingdings" w:hAnsi="Wingdings" w:eastAsia="宋体" w:cs="Wingdings"/>
        <w:u w:val="none" w:color="auto"/>
      </w:rPr>
    </w:lvl>
    <w:lvl w:ilvl="5" w:tentative="0">
      <w:start w:val="1"/>
      <w:numFmt w:val="bullet"/>
      <w:lvlText w:val=""/>
      <w:lvlJc w:val="left"/>
      <w:pPr>
        <w:tabs>
          <w:tab w:val="left" w:pos="4320"/>
        </w:tabs>
        <w:ind w:left="4320" w:hanging="360"/>
      </w:pPr>
      <w:rPr>
        <w:rFonts w:hint="default" w:ascii="Wingdings" w:hAnsi="Wingdings" w:eastAsia="宋体" w:cs="Wingdings"/>
        <w:u w:val="none" w:color="auto"/>
      </w:rPr>
    </w:lvl>
    <w:lvl w:ilvl="6" w:tentative="0">
      <w:start w:val="1"/>
      <w:numFmt w:val="bullet"/>
      <w:lvlText w:val=""/>
      <w:lvlJc w:val="left"/>
      <w:pPr>
        <w:tabs>
          <w:tab w:val="left" w:pos="5040"/>
        </w:tabs>
        <w:ind w:left="5040" w:hanging="360"/>
      </w:pPr>
      <w:rPr>
        <w:rFonts w:hint="default" w:ascii="Wingdings" w:hAnsi="Wingdings" w:eastAsia="宋体" w:cs="Wingdings"/>
        <w:u w:val="none" w:color="auto"/>
      </w:rPr>
    </w:lvl>
    <w:lvl w:ilvl="7" w:tentative="0">
      <w:start w:val="1"/>
      <w:numFmt w:val="bullet"/>
      <w:lvlText w:val=""/>
      <w:lvlJc w:val="left"/>
      <w:pPr>
        <w:tabs>
          <w:tab w:val="left" w:pos="5760"/>
        </w:tabs>
        <w:ind w:left="5760" w:hanging="360"/>
      </w:pPr>
      <w:rPr>
        <w:rFonts w:hint="default" w:ascii="Wingdings" w:hAnsi="Wingdings" w:eastAsia="宋体" w:cs="Wingdings"/>
        <w:u w:val="none" w:color="auto"/>
      </w:rPr>
    </w:lvl>
    <w:lvl w:ilvl="8" w:tentative="0">
      <w:start w:val="1"/>
      <w:numFmt w:val="bullet"/>
      <w:lvlText w:val=""/>
      <w:lvlJc w:val="left"/>
      <w:pPr>
        <w:tabs>
          <w:tab w:val="left" w:pos="6480"/>
        </w:tabs>
        <w:ind w:left="6480" w:hanging="360"/>
      </w:pPr>
      <w:rPr>
        <w:rFonts w:hint="default" w:ascii="Wingdings" w:hAnsi="Wingdings" w:eastAsia="宋体" w:cs="Wingdings"/>
        <w:u w:val="none" w:color="auto"/>
      </w:rPr>
    </w:lvl>
  </w:abstractNum>
  <w:abstractNum w:abstractNumId="1">
    <w:nsid w:val="EEB677B2"/>
    <w:multiLevelType w:val="singleLevel"/>
    <w:tmpl w:val="EEB677B2"/>
    <w:lvl w:ilvl="0" w:tentative="0">
      <w:start w:val="1"/>
      <w:numFmt w:val="decimal"/>
      <w:suff w:val="space"/>
      <w:lvlText w:val="(%1)"/>
      <w:lvlJc w:val="left"/>
    </w:lvl>
  </w:abstractNum>
  <w:abstractNum w:abstractNumId="2">
    <w:nsid w:val="3780EC1A"/>
    <w:multiLevelType w:val="singleLevel"/>
    <w:tmpl w:val="3780EC1A"/>
    <w:lvl w:ilvl="0" w:tentative="0">
      <w:start w:val="4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467AB5"/>
    <w:rsid w:val="008C6F89"/>
    <w:rsid w:val="00BE32F3"/>
    <w:rsid w:val="00D40D69"/>
    <w:rsid w:val="01205D5C"/>
    <w:rsid w:val="01472854"/>
    <w:rsid w:val="01896C15"/>
    <w:rsid w:val="021B0702"/>
    <w:rsid w:val="02581525"/>
    <w:rsid w:val="02715B2F"/>
    <w:rsid w:val="02A7650D"/>
    <w:rsid w:val="02F456F2"/>
    <w:rsid w:val="035513E3"/>
    <w:rsid w:val="03941C72"/>
    <w:rsid w:val="03AC38D7"/>
    <w:rsid w:val="03CD1261"/>
    <w:rsid w:val="04194CE4"/>
    <w:rsid w:val="047563BF"/>
    <w:rsid w:val="04B80BAE"/>
    <w:rsid w:val="04DE120A"/>
    <w:rsid w:val="04EB53D1"/>
    <w:rsid w:val="04F546B3"/>
    <w:rsid w:val="05050FB1"/>
    <w:rsid w:val="054364BD"/>
    <w:rsid w:val="05665D07"/>
    <w:rsid w:val="05793C8D"/>
    <w:rsid w:val="05EA6938"/>
    <w:rsid w:val="05ED35C6"/>
    <w:rsid w:val="06467AB5"/>
    <w:rsid w:val="06620196"/>
    <w:rsid w:val="06782196"/>
    <w:rsid w:val="076C2B3D"/>
    <w:rsid w:val="07A73494"/>
    <w:rsid w:val="07A8169D"/>
    <w:rsid w:val="07CE18DD"/>
    <w:rsid w:val="084859A3"/>
    <w:rsid w:val="08732C15"/>
    <w:rsid w:val="08F33D56"/>
    <w:rsid w:val="09891BB3"/>
    <w:rsid w:val="099C263F"/>
    <w:rsid w:val="0A3B6F31"/>
    <w:rsid w:val="0AA66B07"/>
    <w:rsid w:val="0AE41BA8"/>
    <w:rsid w:val="0B512FB6"/>
    <w:rsid w:val="0BA17A99"/>
    <w:rsid w:val="0C1621E1"/>
    <w:rsid w:val="0C4E7DBD"/>
    <w:rsid w:val="0C5B233E"/>
    <w:rsid w:val="0CB33F28"/>
    <w:rsid w:val="0CBA3508"/>
    <w:rsid w:val="0CF47651"/>
    <w:rsid w:val="0D06536D"/>
    <w:rsid w:val="0D643188"/>
    <w:rsid w:val="0D6F3717"/>
    <w:rsid w:val="0D8B2F6D"/>
    <w:rsid w:val="0DE7315A"/>
    <w:rsid w:val="0E09781F"/>
    <w:rsid w:val="0E54720D"/>
    <w:rsid w:val="0E670397"/>
    <w:rsid w:val="0E821FED"/>
    <w:rsid w:val="0E99714E"/>
    <w:rsid w:val="0E9D309F"/>
    <w:rsid w:val="0EA4778D"/>
    <w:rsid w:val="0EA85822"/>
    <w:rsid w:val="0EAC27DC"/>
    <w:rsid w:val="0EC248F6"/>
    <w:rsid w:val="0ED87C76"/>
    <w:rsid w:val="0F36499C"/>
    <w:rsid w:val="0FC5374C"/>
    <w:rsid w:val="0FD91EF8"/>
    <w:rsid w:val="10120F66"/>
    <w:rsid w:val="102F7D69"/>
    <w:rsid w:val="10505596"/>
    <w:rsid w:val="10EF39FE"/>
    <w:rsid w:val="10F93ED3"/>
    <w:rsid w:val="1127659F"/>
    <w:rsid w:val="118C2F9A"/>
    <w:rsid w:val="11A1760B"/>
    <w:rsid w:val="11E959D8"/>
    <w:rsid w:val="12064AFA"/>
    <w:rsid w:val="12BB3B36"/>
    <w:rsid w:val="12C15B53"/>
    <w:rsid w:val="12D16AFA"/>
    <w:rsid w:val="13106423"/>
    <w:rsid w:val="131577DB"/>
    <w:rsid w:val="1327708E"/>
    <w:rsid w:val="133D09EF"/>
    <w:rsid w:val="134B6768"/>
    <w:rsid w:val="135F4757"/>
    <w:rsid w:val="1431122C"/>
    <w:rsid w:val="14674C09"/>
    <w:rsid w:val="14C952D3"/>
    <w:rsid w:val="14DA401C"/>
    <w:rsid w:val="14DC1B42"/>
    <w:rsid w:val="14F90C75"/>
    <w:rsid w:val="15323E58"/>
    <w:rsid w:val="153340B0"/>
    <w:rsid w:val="15595889"/>
    <w:rsid w:val="159468F5"/>
    <w:rsid w:val="159B37AB"/>
    <w:rsid w:val="15A843D4"/>
    <w:rsid w:val="15DD2016"/>
    <w:rsid w:val="162E0AC3"/>
    <w:rsid w:val="165414A2"/>
    <w:rsid w:val="1664193F"/>
    <w:rsid w:val="167E42A8"/>
    <w:rsid w:val="16B74615"/>
    <w:rsid w:val="16CC3B78"/>
    <w:rsid w:val="1764541E"/>
    <w:rsid w:val="176522C3"/>
    <w:rsid w:val="177469AA"/>
    <w:rsid w:val="17F92A0B"/>
    <w:rsid w:val="181E5F9F"/>
    <w:rsid w:val="182E3A36"/>
    <w:rsid w:val="187E26A6"/>
    <w:rsid w:val="18963F61"/>
    <w:rsid w:val="18A60E53"/>
    <w:rsid w:val="18B31FA0"/>
    <w:rsid w:val="18FF6720"/>
    <w:rsid w:val="19110422"/>
    <w:rsid w:val="193006AE"/>
    <w:rsid w:val="19306900"/>
    <w:rsid w:val="19362169"/>
    <w:rsid w:val="19641EA1"/>
    <w:rsid w:val="19842055"/>
    <w:rsid w:val="1988673C"/>
    <w:rsid w:val="19F30C77"/>
    <w:rsid w:val="1A273DF6"/>
    <w:rsid w:val="1A2E3780"/>
    <w:rsid w:val="1A620D3B"/>
    <w:rsid w:val="1A6652AA"/>
    <w:rsid w:val="1A6F1FEC"/>
    <w:rsid w:val="1AE97737"/>
    <w:rsid w:val="1B341C7C"/>
    <w:rsid w:val="1B3F03FE"/>
    <w:rsid w:val="1B570174"/>
    <w:rsid w:val="1B9E5DA3"/>
    <w:rsid w:val="1BE37C5A"/>
    <w:rsid w:val="1C0B0B13"/>
    <w:rsid w:val="1D0936F0"/>
    <w:rsid w:val="1D4D49A3"/>
    <w:rsid w:val="1D921938"/>
    <w:rsid w:val="1DBA67FF"/>
    <w:rsid w:val="1DFE408B"/>
    <w:rsid w:val="1E081BFA"/>
    <w:rsid w:val="1E2D340E"/>
    <w:rsid w:val="1E696B3C"/>
    <w:rsid w:val="1EC65D3D"/>
    <w:rsid w:val="1EE26BC3"/>
    <w:rsid w:val="1EF503D0"/>
    <w:rsid w:val="1F4D1EEA"/>
    <w:rsid w:val="1FC049E7"/>
    <w:rsid w:val="1FFC578E"/>
    <w:rsid w:val="20564E9E"/>
    <w:rsid w:val="20990887"/>
    <w:rsid w:val="2149436D"/>
    <w:rsid w:val="217E1DFE"/>
    <w:rsid w:val="21921F06"/>
    <w:rsid w:val="21BA7A65"/>
    <w:rsid w:val="21D73792"/>
    <w:rsid w:val="22001566"/>
    <w:rsid w:val="222D60D3"/>
    <w:rsid w:val="22917898"/>
    <w:rsid w:val="22C91A2D"/>
    <w:rsid w:val="23E612F3"/>
    <w:rsid w:val="241E4377"/>
    <w:rsid w:val="246D1242"/>
    <w:rsid w:val="24A106B2"/>
    <w:rsid w:val="24C83E91"/>
    <w:rsid w:val="24CF3471"/>
    <w:rsid w:val="24E9569E"/>
    <w:rsid w:val="24FA02FE"/>
    <w:rsid w:val="250E13C6"/>
    <w:rsid w:val="251B39D2"/>
    <w:rsid w:val="25237EDA"/>
    <w:rsid w:val="25302162"/>
    <w:rsid w:val="259D5707"/>
    <w:rsid w:val="266B71CA"/>
    <w:rsid w:val="268B33C8"/>
    <w:rsid w:val="268F2EB8"/>
    <w:rsid w:val="27167136"/>
    <w:rsid w:val="271B68B7"/>
    <w:rsid w:val="276460F3"/>
    <w:rsid w:val="28327B0B"/>
    <w:rsid w:val="287E31E4"/>
    <w:rsid w:val="28824F05"/>
    <w:rsid w:val="28DE1ED5"/>
    <w:rsid w:val="28FC05AD"/>
    <w:rsid w:val="29161DF0"/>
    <w:rsid w:val="291D4C07"/>
    <w:rsid w:val="29703508"/>
    <w:rsid w:val="299824CF"/>
    <w:rsid w:val="2A355B25"/>
    <w:rsid w:val="2ABF7AE4"/>
    <w:rsid w:val="2AC4568E"/>
    <w:rsid w:val="2B54022C"/>
    <w:rsid w:val="2BDD1439"/>
    <w:rsid w:val="2C934D84"/>
    <w:rsid w:val="2CA86A82"/>
    <w:rsid w:val="2CA91A51"/>
    <w:rsid w:val="2D7746A6"/>
    <w:rsid w:val="2E4E5407"/>
    <w:rsid w:val="2E6F1B6A"/>
    <w:rsid w:val="2E86071C"/>
    <w:rsid w:val="2E994ED1"/>
    <w:rsid w:val="2EAD65D1"/>
    <w:rsid w:val="2EB15996"/>
    <w:rsid w:val="2EE6563F"/>
    <w:rsid w:val="2F2B24C1"/>
    <w:rsid w:val="2F612793"/>
    <w:rsid w:val="2F7D2448"/>
    <w:rsid w:val="2F933A9E"/>
    <w:rsid w:val="2FB83480"/>
    <w:rsid w:val="2FFC7C4A"/>
    <w:rsid w:val="301306B6"/>
    <w:rsid w:val="3049070C"/>
    <w:rsid w:val="30DE27BB"/>
    <w:rsid w:val="310F3573"/>
    <w:rsid w:val="313E4C21"/>
    <w:rsid w:val="31A55C86"/>
    <w:rsid w:val="31B47459"/>
    <w:rsid w:val="31EF0CAF"/>
    <w:rsid w:val="324032FC"/>
    <w:rsid w:val="329B3A16"/>
    <w:rsid w:val="329B5F2F"/>
    <w:rsid w:val="33334188"/>
    <w:rsid w:val="334D5A38"/>
    <w:rsid w:val="33A16453"/>
    <w:rsid w:val="33BC6BA4"/>
    <w:rsid w:val="341113B0"/>
    <w:rsid w:val="3510699D"/>
    <w:rsid w:val="351153E0"/>
    <w:rsid w:val="351D5B33"/>
    <w:rsid w:val="35BC48B8"/>
    <w:rsid w:val="35E11256"/>
    <w:rsid w:val="361B48D1"/>
    <w:rsid w:val="36327D7A"/>
    <w:rsid w:val="3676374D"/>
    <w:rsid w:val="367774C5"/>
    <w:rsid w:val="369D4494"/>
    <w:rsid w:val="36B349A1"/>
    <w:rsid w:val="36FA437E"/>
    <w:rsid w:val="37295E38"/>
    <w:rsid w:val="37CD1A92"/>
    <w:rsid w:val="37FA4C6B"/>
    <w:rsid w:val="3862042D"/>
    <w:rsid w:val="38677D19"/>
    <w:rsid w:val="38801620"/>
    <w:rsid w:val="389270BA"/>
    <w:rsid w:val="392E648F"/>
    <w:rsid w:val="39440601"/>
    <w:rsid w:val="3A0E0140"/>
    <w:rsid w:val="3A1E5D66"/>
    <w:rsid w:val="3A465B2C"/>
    <w:rsid w:val="3A5804C9"/>
    <w:rsid w:val="3A6366DE"/>
    <w:rsid w:val="3A705B70"/>
    <w:rsid w:val="3A7B57D6"/>
    <w:rsid w:val="3AE13560"/>
    <w:rsid w:val="3B181801"/>
    <w:rsid w:val="3B1E43B3"/>
    <w:rsid w:val="3B455DE4"/>
    <w:rsid w:val="3B707B20"/>
    <w:rsid w:val="3B761976"/>
    <w:rsid w:val="3BDA29D0"/>
    <w:rsid w:val="3C273BBC"/>
    <w:rsid w:val="3C805325"/>
    <w:rsid w:val="3C835D80"/>
    <w:rsid w:val="3D09356D"/>
    <w:rsid w:val="3D72541D"/>
    <w:rsid w:val="3E43485C"/>
    <w:rsid w:val="3E64069A"/>
    <w:rsid w:val="3E7D52D6"/>
    <w:rsid w:val="3E8C09EF"/>
    <w:rsid w:val="3EE71542"/>
    <w:rsid w:val="3F333BBF"/>
    <w:rsid w:val="3F602105"/>
    <w:rsid w:val="3F6638DD"/>
    <w:rsid w:val="3F882D89"/>
    <w:rsid w:val="3FA0183A"/>
    <w:rsid w:val="3FD30D3B"/>
    <w:rsid w:val="3FFF678B"/>
    <w:rsid w:val="40520794"/>
    <w:rsid w:val="40536215"/>
    <w:rsid w:val="407222E7"/>
    <w:rsid w:val="407B73DA"/>
    <w:rsid w:val="410D73A4"/>
    <w:rsid w:val="41485829"/>
    <w:rsid w:val="41E53E7C"/>
    <w:rsid w:val="428D00BE"/>
    <w:rsid w:val="42B21FB1"/>
    <w:rsid w:val="42CF43AB"/>
    <w:rsid w:val="42DA00EC"/>
    <w:rsid w:val="42F76469"/>
    <w:rsid w:val="43681393"/>
    <w:rsid w:val="437C34F2"/>
    <w:rsid w:val="444C6695"/>
    <w:rsid w:val="44856CBC"/>
    <w:rsid w:val="44C26AD9"/>
    <w:rsid w:val="44F87A23"/>
    <w:rsid w:val="452C3E8A"/>
    <w:rsid w:val="453827FB"/>
    <w:rsid w:val="454959B9"/>
    <w:rsid w:val="464E0242"/>
    <w:rsid w:val="467B090B"/>
    <w:rsid w:val="474038F5"/>
    <w:rsid w:val="47863A0C"/>
    <w:rsid w:val="479B2D0A"/>
    <w:rsid w:val="47B94037"/>
    <w:rsid w:val="47E0311C"/>
    <w:rsid w:val="480212E4"/>
    <w:rsid w:val="481B5EDD"/>
    <w:rsid w:val="484B306D"/>
    <w:rsid w:val="48537D92"/>
    <w:rsid w:val="487835F2"/>
    <w:rsid w:val="488317A3"/>
    <w:rsid w:val="48BD345D"/>
    <w:rsid w:val="48D7140D"/>
    <w:rsid w:val="48FE0469"/>
    <w:rsid w:val="494055D5"/>
    <w:rsid w:val="497F234A"/>
    <w:rsid w:val="49BA174B"/>
    <w:rsid w:val="49F92273"/>
    <w:rsid w:val="4A2B0A3A"/>
    <w:rsid w:val="4A5D6CA6"/>
    <w:rsid w:val="4A8E3BA4"/>
    <w:rsid w:val="4AEF0EBE"/>
    <w:rsid w:val="4B1B26BD"/>
    <w:rsid w:val="4BA335DE"/>
    <w:rsid w:val="4BE44913"/>
    <w:rsid w:val="4C0B44E0"/>
    <w:rsid w:val="4C7B4A86"/>
    <w:rsid w:val="4C9E1544"/>
    <w:rsid w:val="4CFF2296"/>
    <w:rsid w:val="4CFF4044"/>
    <w:rsid w:val="4D896004"/>
    <w:rsid w:val="4DA100EC"/>
    <w:rsid w:val="4DE57640"/>
    <w:rsid w:val="4DF11783"/>
    <w:rsid w:val="4E8273DA"/>
    <w:rsid w:val="4E8C7B5A"/>
    <w:rsid w:val="4ED2045E"/>
    <w:rsid w:val="4F1155D0"/>
    <w:rsid w:val="4F42646A"/>
    <w:rsid w:val="4F92089C"/>
    <w:rsid w:val="4F9C201E"/>
    <w:rsid w:val="4FBC49C3"/>
    <w:rsid w:val="4FC11A85"/>
    <w:rsid w:val="507408A5"/>
    <w:rsid w:val="50E35A2B"/>
    <w:rsid w:val="50F04E29"/>
    <w:rsid w:val="51254295"/>
    <w:rsid w:val="513015C2"/>
    <w:rsid w:val="517A073C"/>
    <w:rsid w:val="51F21F4B"/>
    <w:rsid w:val="5269532D"/>
    <w:rsid w:val="528648C0"/>
    <w:rsid w:val="52D0326C"/>
    <w:rsid w:val="52E03A49"/>
    <w:rsid w:val="5350259C"/>
    <w:rsid w:val="549F7EBB"/>
    <w:rsid w:val="555413F3"/>
    <w:rsid w:val="555D2250"/>
    <w:rsid w:val="5591050C"/>
    <w:rsid w:val="559B1181"/>
    <w:rsid w:val="55AC288F"/>
    <w:rsid w:val="55FA4A1E"/>
    <w:rsid w:val="55FF3307"/>
    <w:rsid w:val="560F1140"/>
    <w:rsid w:val="566A0555"/>
    <w:rsid w:val="566F6BDB"/>
    <w:rsid w:val="568D446F"/>
    <w:rsid w:val="57097B86"/>
    <w:rsid w:val="571F34FB"/>
    <w:rsid w:val="57FC19BC"/>
    <w:rsid w:val="5857353E"/>
    <w:rsid w:val="58575E5B"/>
    <w:rsid w:val="58900246"/>
    <w:rsid w:val="58C3162E"/>
    <w:rsid w:val="59843C6A"/>
    <w:rsid w:val="59A70A18"/>
    <w:rsid w:val="59C77C98"/>
    <w:rsid w:val="59F974AC"/>
    <w:rsid w:val="59FB3DE5"/>
    <w:rsid w:val="5A93656E"/>
    <w:rsid w:val="5ACD39D4"/>
    <w:rsid w:val="5AF96C16"/>
    <w:rsid w:val="5BBA168B"/>
    <w:rsid w:val="5C0A6562"/>
    <w:rsid w:val="5C182A2D"/>
    <w:rsid w:val="5CD66444"/>
    <w:rsid w:val="5D8B5408"/>
    <w:rsid w:val="5D8B7388"/>
    <w:rsid w:val="5E4775F9"/>
    <w:rsid w:val="5F0B109E"/>
    <w:rsid w:val="5F0C7BD8"/>
    <w:rsid w:val="5F585836"/>
    <w:rsid w:val="5F775CBC"/>
    <w:rsid w:val="5F904FD0"/>
    <w:rsid w:val="5FDC7F9E"/>
    <w:rsid w:val="5FEE6D65"/>
    <w:rsid w:val="60503394"/>
    <w:rsid w:val="6057749B"/>
    <w:rsid w:val="60767D50"/>
    <w:rsid w:val="61265BEC"/>
    <w:rsid w:val="613B0F6B"/>
    <w:rsid w:val="61826F89"/>
    <w:rsid w:val="6268282A"/>
    <w:rsid w:val="62A0377C"/>
    <w:rsid w:val="62C10B8F"/>
    <w:rsid w:val="62DE1DD6"/>
    <w:rsid w:val="630813AE"/>
    <w:rsid w:val="634F354D"/>
    <w:rsid w:val="637533FF"/>
    <w:rsid w:val="639B5BF9"/>
    <w:rsid w:val="63C27722"/>
    <w:rsid w:val="63EB35BD"/>
    <w:rsid w:val="641A130C"/>
    <w:rsid w:val="64596731"/>
    <w:rsid w:val="64991719"/>
    <w:rsid w:val="64B423BD"/>
    <w:rsid w:val="64DB6CED"/>
    <w:rsid w:val="650258C5"/>
    <w:rsid w:val="65143FAD"/>
    <w:rsid w:val="652311D8"/>
    <w:rsid w:val="65BE66FF"/>
    <w:rsid w:val="65F53411"/>
    <w:rsid w:val="674E548A"/>
    <w:rsid w:val="676818B7"/>
    <w:rsid w:val="67F621F5"/>
    <w:rsid w:val="68103CDC"/>
    <w:rsid w:val="681977D8"/>
    <w:rsid w:val="69272501"/>
    <w:rsid w:val="69370AAF"/>
    <w:rsid w:val="697119CE"/>
    <w:rsid w:val="69803DFE"/>
    <w:rsid w:val="69A973BA"/>
    <w:rsid w:val="69AC6251"/>
    <w:rsid w:val="69CC709A"/>
    <w:rsid w:val="69F36887"/>
    <w:rsid w:val="6A1F54C5"/>
    <w:rsid w:val="6A7D301E"/>
    <w:rsid w:val="6A94006A"/>
    <w:rsid w:val="6AC326FD"/>
    <w:rsid w:val="6B234F4A"/>
    <w:rsid w:val="6B5A712D"/>
    <w:rsid w:val="6BC81A3F"/>
    <w:rsid w:val="6BF1329A"/>
    <w:rsid w:val="6C00528B"/>
    <w:rsid w:val="6C673EE9"/>
    <w:rsid w:val="6C77156A"/>
    <w:rsid w:val="6D906104"/>
    <w:rsid w:val="6DD67943"/>
    <w:rsid w:val="6EC304C5"/>
    <w:rsid w:val="6EED2ED2"/>
    <w:rsid w:val="6EEE4B8C"/>
    <w:rsid w:val="6F6D70DC"/>
    <w:rsid w:val="6F9E48D5"/>
    <w:rsid w:val="701D465E"/>
    <w:rsid w:val="708446DD"/>
    <w:rsid w:val="71017ADB"/>
    <w:rsid w:val="72346C0D"/>
    <w:rsid w:val="72760055"/>
    <w:rsid w:val="73175C70"/>
    <w:rsid w:val="735500D5"/>
    <w:rsid w:val="73880040"/>
    <w:rsid w:val="73C208F7"/>
    <w:rsid w:val="73C96B0B"/>
    <w:rsid w:val="73EB05CF"/>
    <w:rsid w:val="73F27BAF"/>
    <w:rsid w:val="747748C8"/>
    <w:rsid w:val="74B821F4"/>
    <w:rsid w:val="74B9505A"/>
    <w:rsid w:val="752B15CB"/>
    <w:rsid w:val="758B3CEB"/>
    <w:rsid w:val="758E61C9"/>
    <w:rsid w:val="761E0757"/>
    <w:rsid w:val="76B37ACA"/>
    <w:rsid w:val="77620244"/>
    <w:rsid w:val="777F175A"/>
    <w:rsid w:val="78106856"/>
    <w:rsid w:val="783764D9"/>
    <w:rsid w:val="785D6D18"/>
    <w:rsid w:val="78896E24"/>
    <w:rsid w:val="79004B1D"/>
    <w:rsid w:val="7943025E"/>
    <w:rsid w:val="796B643A"/>
    <w:rsid w:val="79AA51F8"/>
    <w:rsid w:val="79C6382E"/>
    <w:rsid w:val="79E923C7"/>
    <w:rsid w:val="7A293BFF"/>
    <w:rsid w:val="7A652E89"/>
    <w:rsid w:val="7AAC6D0A"/>
    <w:rsid w:val="7B1D7C08"/>
    <w:rsid w:val="7B52153C"/>
    <w:rsid w:val="7B533629"/>
    <w:rsid w:val="7C014E34"/>
    <w:rsid w:val="7C3869CD"/>
    <w:rsid w:val="7CBE2D25"/>
    <w:rsid w:val="7CC55E61"/>
    <w:rsid w:val="7D4E40A8"/>
    <w:rsid w:val="7D62333B"/>
    <w:rsid w:val="7D6B16D3"/>
    <w:rsid w:val="7D985805"/>
    <w:rsid w:val="7D9F4904"/>
    <w:rsid w:val="7DA41F1A"/>
    <w:rsid w:val="7E2D63B4"/>
    <w:rsid w:val="7E461224"/>
    <w:rsid w:val="7EA35ECA"/>
    <w:rsid w:val="7EE37C3B"/>
    <w:rsid w:val="7F2B42A7"/>
    <w:rsid w:val="7F2C5AB1"/>
    <w:rsid w:val="7F4A08A0"/>
    <w:rsid w:val="7F5931D8"/>
    <w:rsid w:val="7F8901BE"/>
    <w:rsid w:val="7FA577FE"/>
    <w:rsid w:val="7FEE1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styleId="1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3468</Words>
  <Characters>14554</Characters>
  <Lines>0</Lines>
  <Paragraphs>0</Paragraphs>
  <TotalTime>3</TotalTime>
  <ScaleCrop>false</ScaleCrop>
  <LinksUpToDate>false</LinksUpToDate>
  <CharactersWithSpaces>17393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2025-09-10T02:56:00Z</dcterms:created>
  <dc:creator>玉如意</dc:creator>
  <cp:lastModifiedBy>玉如意</cp:lastModifiedBy>
  <dcterms:modified xsi:type="dcterms:W3CDTF">2025-10-09T10:42:00Z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49CC197B116A4A4D878332290624BDF4</vt:lpwstr>
  </property>
  <property fmtid="{D5CDD505-2E9C-101B-9397-08002B2CF9AE}" pid="4" name="KSOTemplateDocerSaveRecord">
    <vt:lpwstr>eyJoZGlkIjoiNTdjY2IzMmE2ZmU5OGU2ZTg4YzI3YmJjMWZhOGZmYjkiLCJ1c2VySWQiOiI5Mjc4NzY2NDgifQ==</vt:lpwstr>
  </property>
</Properties>
</file>